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AD04" w14:textId="720B2579" w:rsidR="0004158C" w:rsidRDefault="0004158C" w:rsidP="4510591C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3101AD05" w14:textId="4A292EBB" w:rsidR="0004158C" w:rsidRPr="004774CC" w:rsidRDefault="0004158A" w:rsidP="0004158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>MUNTLIG</w:t>
          </w:r>
          <w:r w:rsidR="00037BEC"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01AD06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7" w14:textId="665A1E61" w:rsidR="0004158C" w:rsidRDefault="00CF0302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C824B97" wp14:editId="6B33351C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3101AD09" w14:textId="149AE7CF" w:rsidR="009A4B3C" w:rsidRPr="00CF0302" w:rsidRDefault="00D12720" w:rsidP="009A4B3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AGKODE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-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>AGNAVN</w:t>
          </w:r>
        </w:p>
      </w:sdtContent>
    </w:sdt>
    <w:p w14:paraId="3101AD0C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D" w14:textId="2016B1BC" w:rsidR="0004158C" w:rsidRPr="00963267" w:rsidRDefault="0090582D" w:rsidP="0004158C">
      <w:pPr>
        <w:jc w:val="center"/>
        <w:rPr>
          <w:rFonts w:ascii="Century Gothic" w:hAnsi="Century Gothic"/>
          <w:color w:val="E36C0A" w:themeColor="accent6" w:themeShade="BF"/>
          <w:sz w:val="22"/>
          <w:szCs w:val="22"/>
        </w:rPr>
      </w:pPr>
      <w:sdt>
        <w:sdtPr>
          <w:rPr>
            <w:rStyle w:val="Stil1"/>
            <w:rFonts w:ascii="Century Gothic" w:hAnsi="Century Gothic"/>
            <w:sz w:val="22"/>
            <w:szCs w:val="22"/>
          </w:rPr>
          <w:alias w:val="Dato"/>
          <w:tag w:val="Dato"/>
          <w:id w:val="-1210878223"/>
          <w:placeholder>
            <w:docPart w:val="DBD068AD0BD646F4BFFC369E1CBFF59B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  <w:color w:val="E36C0A" w:themeColor="accent6" w:themeShade="BF"/>
          </w:rPr>
        </w:sdtEndPr>
        <w:sdtContent>
          <w:r w:rsidR="00095BB1">
            <w:rPr>
              <w:rStyle w:val="Stil1"/>
              <w:rFonts w:ascii="Century Gothic" w:hAnsi="Century Gothic"/>
              <w:sz w:val="22"/>
              <w:szCs w:val="22"/>
            </w:rPr>
            <w:t>01.0</w:t>
          </w:r>
          <w:r w:rsidR="004D189C">
            <w:rPr>
              <w:rStyle w:val="Stil1"/>
              <w:rFonts w:ascii="Century Gothic" w:hAnsi="Century Gothic"/>
              <w:sz w:val="22"/>
              <w:szCs w:val="22"/>
            </w:rPr>
            <w:t>5</w:t>
          </w:r>
          <w:r w:rsidR="00095BB1">
            <w:rPr>
              <w:rStyle w:val="Stil1"/>
              <w:rFonts w:ascii="Century Gothic" w:hAnsi="Century Gothic"/>
              <w:sz w:val="22"/>
              <w:szCs w:val="22"/>
            </w:rPr>
            <w:t>.20</w:t>
          </w:r>
          <w:r w:rsidR="004D189C">
            <w:rPr>
              <w:rStyle w:val="Stil1"/>
              <w:rFonts w:ascii="Century Gothic" w:hAnsi="Century Gothic"/>
              <w:sz w:val="22"/>
              <w:szCs w:val="22"/>
            </w:rPr>
            <w:t>2</w:t>
          </w:r>
        </w:sdtContent>
      </w:sdt>
      <w:r w:rsidR="00F06596">
        <w:rPr>
          <w:rFonts w:ascii="Century Gothic" w:hAnsi="Century Gothic"/>
          <w:color w:val="E36C0A" w:themeColor="accent6" w:themeShade="BF"/>
          <w:sz w:val="22"/>
          <w:szCs w:val="22"/>
        </w:rPr>
        <w:t>6</w:t>
      </w:r>
    </w:p>
    <w:p w14:paraId="3101AD0F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533088231"/>
        <w:placeholder>
          <w:docPart w:val="F503DD39F0E84D80BE407ED1883073E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3101AD10" w14:textId="77777777" w:rsidR="0004158C" w:rsidRPr="00CF0302" w:rsidRDefault="00D12720" w:rsidP="0004158C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Faglærers navn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-1305458835"/>
        <w:placeholder>
          <w:docPart w:val="5F36E3C62BF9492894F2F858C3B1FF23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3101AD12" w14:textId="77777777" w:rsidR="00EB79A4" w:rsidRPr="00CF0302" w:rsidRDefault="00EB79A4" w:rsidP="00EB79A4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Skolens navn</w:t>
          </w:r>
        </w:p>
      </w:sdtContent>
    </w:sdt>
    <w:p w14:paraId="3101AD13" w14:textId="77777777" w:rsidR="0040730D" w:rsidRPr="009A4B3C" w:rsidRDefault="00EB79A4" w:rsidP="328D921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t xml:space="preserve"> </w:t>
      </w:r>
      <w:r w:rsidR="00D5306B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D5306B" w:rsidRDefault="00D5306B" w:rsidP="00D5306B">
                            <w:pPr>
                              <w:jc w:val="center"/>
                            </w:pPr>
                          </w:p>
                          <w:p w14:paraId="3101AD96" w14:textId="77777777" w:rsidR="00D5306B" w:rsidRPr="00972A2E" w:rsidRDefault="00D5306B" w:rsidP="00D5306B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left:0;text-align:left;margin-left:135pt;margin-top:406.55pt;width:26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e67QEAAMA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" stroked="f">
                <v:textbox>
                  <w:txbxContent>
                    <w:p w14:paraId="3101AD95" w14:textId="77777777" w:rsidR="00D5306B" w:rsidRDefault="00D5306B" w:rsidP="00D5306B">
                      <w:pPr>
                        <w:jc w:val="center"/>
                      </w:pPr>
                    </w:p>
                    <w:p w14:paraId="3101AD96" w14:textId="77777777" w:rsidR="00D5306B" w:rsidRPr="00972A2E" w:rsidRDefault="00D5306B" w:rsidP="00D5306B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4ED85F42" w14:textId="77777777" w:rsidR="00963267" w:rsidRDefault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br w:type="page"/>
      </w:r>
    </w:p>
    <w:p w14:paraId="3101AD14" w14:textId="45A4658B" w:rsidR="00D5306B" w:rsidRDefault="00D5306B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lastRenderedPageBreak/>
        <w:tab/>
      </w: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77777777" w:rsidR="00D12720" w:rsidRDefault="00D5306B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AD80" wp14:editId="73F4F9F9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D5306B" w:rsidRPr="004774CC" w:rsidRDefault="00D5306B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-15pt;margin-top:-27.75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" fillcolor="#018a92" stroked="f">
                <v:textbox>
                  <w:txbxContent>
                    <w:p w14:paraId="3101AD97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D5306B" w:rsidRPr="004774CC" w:rsidRDefault="00D5306B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50E72F" w14:textId="47308BEC" w:rsidR="009A1318" w:rsidRPr="00AF7062" w:rsidRDefault="009A1318" w:rsidP="328D9219">
      <w:pPr>
        <w:tabs>
          <w:tab w:val="left" w:pos="6225"/>
        </w:tabs>
        <w:rPr>
          <w:rFonts w:asciiTheme="minorHAnsi" w:hAnsiTheme="minorHAnsi" w:cstheme="minorHAnsi"/>
        </w:rPr>
      </w:pPr>
      <w:r w:rsidRPr="00AF7062">
        <w:rPr>
          <w:rFonts w:asciiTheme="minorHAnsi" w:hAnsiTheme="minorHAnsi" w:cstheme="minorHAnsi"/>
        </w:rPr>
        <w:t>Muntlig eksamen har en eksamenstid på inntil 30 minutter</w:t>
      </w:r>
    </w:p>
    <w:p w14:paraId="3101AD1E" w14:textId="77777777" w:rsidR="00D5306B" w:rsidRPr="00AF7062" w:rsidRDefault="00D5306B" w:rsidP="328D9219">
      <w:pPr>
        <w:tabs>
          <w:tab w:val="left" w:pos="6225"/>
        </w:tabs>
        <w:rPr>
          <w:rFonts w:asciiTheme="minorHAnsi" w:hAnsiTheme="minorHAnsi" w:cstheme="minorHAnsi"/>
        </w:rPr>
      </w:pPr>
    </w:p>
    <w:p w14:paraId="4F005A50" w14:textId="77777777" w:rsidR="005C21DC" w:rsidRPr="00AF7062" w:rsidRDefault="005C21DC" w:rsidP="005C21DC">
      <w:pPr>
        <w:tabs>
          <w:tab w:val="left" w:pos="1710"/>
        </w:tabs>
        <w:rPr>
          <w:rFonts w:asciiTheme="minorHAnsi" w:hAnsiTheme="minorHAnsi" w:cstheme="minorHAnsi"/>
        </w:rPr>
      </w:pPr>
      <w:r w:rsidRPr="00AF7062">
        <w:rPr>
          <w:rFonts w:asciiTheme="minorHAnsi" w:hAnsiTheme="minorHAnsi" w:cstheme="minorHAnsi"/>
        </w:rPr>
        <w:t>Hjelpemidler: Notater på ett A4-ark. Det kan noteres på begge sider. Kildene som benyttes skal kunne legges fram på forespørsel fra sensor.</w:t>
      </w:r>
    </w:p>
    <w:p w14:paraId="22D59C62" w14:textId="77777777" w:rsidR="005C21DC" w:rsidRPr="00AF7062" w:rsidRDefault="005C21DC" w:rsidP="005C21DC">
      <w:pPr>
        <w:tabs>
          <w:tab w:val="left" w:pos="1710"/>
        </w:tabs>
        <w:rPr>
          <w:rFonts w:asciiTheme="minorHAnsi" w:hAnsiTheme="minorHAnsi" w:cstheme="minorHAnsi"/>
        </w:rPr>
      </w:pPr>
    </w:p>
    <w:p w14:paraId="5544944A" w14:textId="77777777" w:rsidR="00A923D8" w:rsidRPr="00AF7062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AF7062">
        <w:rPr>
          <w:rFonts w:asciiTheme="minorHAnsi" w:hAnsiTheme="minorHAnsi" w:cstheme="minorHAnsi"/>
        </w:rPr>
        <w:t>Oppmøtetid og sted:</w:t>
      </w:r>
    </w:p>
    <w:p w14:paraId="7B77CBCF" w14:textId="77777777" w:rsidR="005C21DC" w:rsidRPr="00AF7062" w:rsidRDefault="005C21DC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42F9CF9F" w14:textId="77777777" w:rsidR="00A923D8" w:rsidRPr="00AF7062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AF7062">
        <w:rPr>
          <w:rFonts w:asciiTheme="minorHAnsi" w:hAnsiTheme="minorHAnsi" w:cstheme="minorHAnsi"/>
        </w:rPr>
        <w:t>Tidsplan for dagen:</w:t>
      </w:r>
    </w:p>
    <w:p w14:paraId="049EE074" w14:textId="77777777" w:rsidR="00A923D8" w:rsidRPr="00AF7062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5E1585E0" w14:textId="1D071A14" w:rsidR="00A923D8" w:rsidRPr="00AF7062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AF7062">
        <w:rPr>
          <w:rFonts w:asciiTheme="minorHAnsi" w:hAnsiTheme="minorHAnsi" w:cstheme="minorHAnsi"/>
        </w:rPr>
        <w:t>Det kan skje uforutsette ting på eksamensdagen som medfører endring</w:t>
      </w:r>
      <w:r w:rsidR="00AF7062" w:rsidRPr="00AF7062">
        <w:rPr>
          <w:rFonts w:asciiTheme="minorHAnsi" w:hAnsiTheme="minorHAnsi" w:cstheme="minorHAnsi"/>
        </w:rPr>
        <w:t>er</w:t>
      </w:r>
      <w:r w:rsidRPr="00AF7062">
        <w:rPr>
          <w:rFonts w:asciiTheme="minorHAnsi" w:hAnsiTheme="minorHAnsi" w:cstheme="minorHAnsi"/>
        </w:rPr>
        <w:t xml:space="preserve"> i den oppgitte tidsplanen.</w:t>
      </w:r>
    </w:p>
    <w:p w14:paraId="7ABDC401" w14:textId="77777777" w:rsidR="00A923D8" w:rsidRPr="00AF7062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140884FF" w14:textId="25E2F7BD" w:rsidR="00BD20C2" w:rsidRDefault="00BD20C2" w:rsidP="00BD24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F46E3FB" w14:textId="2DA4D140" w:rsidR="00BD20C2" w:rsidRDefault="00BD20C2" w:rsidP="00BD24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6FC5F84" w14:textId="3AE90792" w:rsidR="00BD20C2" w:rsidRDefault="00BD20C2" w:rsidP="00BD24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101AD2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4505376D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-9pt;margin-top:7.3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YU8AEAAMc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vbqZ&#10;00Qk5ZY3H2mWqYQoXl479OGTgp7FTcmRRpnQxfHRh9iNKF6upO7B6PpBG5MCbKu9QXYUcez5ene7&#10;OKP762vGxssW4rMJMZ4kmpFZNJEvwliNTNclTxDxpIL6RLwRJjeR+2nTAf7mbCAnldz/OghUnJnP&#10;lrS7zZfLaL0UJKqc4XWmus4IKwmq5IGzabsPk10PDnXbUaU8yWBhR3o3Oknx2tW5fXJLUujs7GjH&#10;6zjdev1/2z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b2mFP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3101AD9B" w14:textId="4505376D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3101AD2C" w14:textId="1541CC12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0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52AB6D5" w14:textId="73606BC7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551399BF" w14:textId="6BFE06E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0B5AE56B" w14:textId="3920012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723D3C39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4D441865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7469B0FF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45DBBC9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2153F83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6E1DB3F2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39A1C594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08504B3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EF18A83" w14:textId="77777777" w:rsidR="0002464A" w:rsidRDefault="0002464A" w:rsidP="328D9219">
      <w:pPr>
        <w:rPr>
          <w:rFonts w:ascii="Century Gothic" w:hAnsi="Century Gothic"/>
          <w:sz w:val="20"/>
          <w:szCs w:val="20"/>
        </w:rPr>
      </w:pPr>
    </w:p>
    <w:p w14:paraId="1DA4CBC6" w14:textId="77777777" w:rsidR="0002464A" w:rsidRDefault="0002464A" w:rsidP="328D9219">
      <w:pPr>
        <w:rPr>
          <w:rFonts w:ascii="Century Gothic" w:hAnsi="Century Gothic"/>
          <w:sz w:val="20"/>
          <w:szCs w:val="20"/>
        </w:rPr>
      </w:pPr>
    </w:p>
    <w:p w14:paraId="28AF4F86" w14:textId="77777777" w:rsidR="0002464A" w:rsidRDefault="0002464A" w:rsidP="328D9219">
      <w:pPr>
        <w:rPr>
          <w:rFonts w:ascii="Century Gothic" w:hAnsi="Century Gothic"/>
          <w:sz w:val="20"/>
          <w:szCs w:val="20"/>
        </w:rPr>
      </w:pPr>
    </w:p>
    <w:p w14:paraId="27B41064" w14:textId="77777777" w:rsidR="0002464A" w:rsidRDefault="0002464A" w:rsidP="328D9219">
      <w:pPr>
        <w:rPr>
          <w:rFonts w:ascii="Century Gothic" w:hAnsi="Century Gothic"/>
          <w:sz w:val="20"/>
          <w:szCs w:val="20"/>
        </w:rPr>
      </w:pPr>
    </w:p>
    <w:p w14:paraId="45780B54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1985F12D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1BD81EDD" w14:textId="4FF4521D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6AFF104E" w14:textId="56215E25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59259B2A" w14:textId="12BE7F6A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312AC13A" w14:textId="77777777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18481BDF" w14:textId="2161FCC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72B0BB3" w14:textId="596CAEB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DBD09BD" w14:textId="3ADDADCF" w:rsidR="00963267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1AD84" wp14:editId="1BBD1CB8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D" w14:textId="37E26E58" w:rsidR="00D5306B" w:rsidRPr="00521E97" w:rsidRDefault="00472954" w:rsidP="00D5306B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4" id="Rectangle 12" o:spid="_x0000_s1029" style="position:absolute;margin-left:-9.35pt;margin-top:.55pt;width:494.9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" fillcolor="#018a92" stroked="f">
                <v:textbox>
                  <w:txbxContent>
                    <w:p w14:paraId="3101AD9D" w14:textId="37E26E58" w:rsidR="00D5306B" w:rsidRPr="00521E97" w:rsidRDefault="00472954" w:rsidP="00D5306B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65ED4A53" w14:textId="5B4943F8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24C15790" w14:textId="2848FA51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12B7C873" w14:textId="77777777" w:rsidR="00963267" w:rsidRPr="004774CC" w:rsidRDefault="00963267" w:rsidP="328D9219">
      <w:pPr>
        <w:rPr>
          <w:rFonts w:ascii="Century Gothic" w:hAnsi="Century Gothic"/>
          <w:sz w:val="20"/>
          <w:szCs w:val="20"/>
        </w:rPr>
      </w:pPr>
    </w:p>
    <w:p w14:paraId="3101AD4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445"/>
        <w:gridCol w:w="2633"/>
        <w:gridCol w:w="2634"/>
        <w:gridCol w:w="2634"/>
      </w:tblGrid>
      <w:tr w:rsidR="00D5306B" w:rsidRPr="00535643" w14:paraId="3101AD49" w14:textId="77777777" w:rsidTr="00535643">
        <w:trPr>
          <w:jc w:val="center"/>
        </w:trPr>
        <w:tc>
          <w:tcPr>
            <w:tcW w:w="1387" w:type="dxa"/>
          </w:tcPr>
          <w:p w14:paraId="3101AD45" w14:textId="77777777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Kompetanse</w:t>
            </w:r>
          </w:p>
        </w:tc>
        <w:tc>
          <w:tcPr>
            <w:tcW w:w="2633" w:type="dxa"/>
          </w:tcPr>
          <w:p w14:paraId="2142DF82" w14:textId="77777777" w:rsidR="00D5306B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  <w:p w14:paraId="3101AD46" w14:textId="774EB356" w:rsidR="00A958CF" w:rsidRPr="00963267" w:rsidRDefault="00A958CF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7" w14:textId="77777777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3 og 4</w:t>
            </w:r>
          </w:p>
        </w:tc>
        <w:tc>
          <w:tcPr>
            <w:tcW w:w="2634" w:type="dxa"/>
          </w:tcPr>
          <w:p w14:paraId="3101AD48" w14:textId="77777777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5 og 6</w:t>
            </w:r>
          </w:p>
        </w:tc>
      </w:tr>
      <w:tr w:rsidR="00D5306B" w:rsidRPr="00535643" w14:paraId="3101AD4F" w14:textId="77777777" w:rsidTr="00535643">
        <w:trPr>
          <w:jc w:val="center"/>
        </w:trPr>
        <w:tc>
          <w:tcPr>
            <w:tcW w:w="1387" w:type="dxa"/>
          </w:tcPr>
          <w:p w14:paraId="3101AD4A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4B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4C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D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E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5" w14:textId="77777777" w:rsidTr="00535643">
        <w:trPr>
          <w:jc w:val="center"/>
        </w:trPr>
        <w:tc>
          <w:tcPr>
            <w:tcW w:w="1387" w:type="dxa"/>
          </w:tcPr>
          <w:p w14:paraId="3101AD50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1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2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3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4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B" w14:textId="77777777" w:rsidTr="00535643">
        <w:trPr>
          <w:jc w:val="center"/>
        </w:trPr>
        <w:tc>
          <w:tcPr>
            <w:tcW w:w="1387" w:type="dxa"/>
          </w:tcPr>
          <w:p w14:paraId="3101AD56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7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8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9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A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4B3C" w:rsidRPr="00535643" w14:paraId="3101AD61" w14:textId="77777777" w:rsidTr="00535643">
        <w:trPr>
          <w:jc w:val="center"/>
        </w:trPr>
        <w:tc>
          <w:tcPr>
            <w:tcW w:w="1387" w:type="dxa"/>
          </w:tcPr>
          <w:p w14:paraId="3101AD5C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D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E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F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60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01AD62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63" w14:textId="77777777" w:rsidR="00D5306B" w:rsidRPr="00DF0D2D" w:rsidRDefault="00D5306B" w:rsidP="328D9219">
      <w:pPr>
        <w:rPr>
          <w:rFonts w:asciiTheme="minorHAnsi" w:hAnsiTheme="minorHAnsi" w:cstheme="minorHAnsi"/>
          <w:sz w:val="20"/>
          <w:szCs w:val="20"/>
        </w:rPr>
      </w:pPr>
      <w:r w:rsidRPr="00DF0D2D">
        <w:rPr>
          <w:rFonts w:asciiTheme="minorHAnsi" w:hAnsiTheme="minorHAnsi" w:cstheme="minorHAnsi"/>
          <w:sz w:val="22"/>
          <w:szCs w:val="22"/>
        </w:rPr>
        <w:t>Karakteren 1 uttrykker at eleven har svært lav kompetanse i faget</w:t>
      </w:r>
    </w:p>
    <w:p w14:paraId="3101AD6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2" w14:textId="483F03C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3" w14:textId="6F3DB0F5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5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6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B" w14:textId="77777777" w:rsidR="00D5306B" w:rsidRPr="00322188" w:rsidRDefault="00D5306B" w:rsidP="328D9219">
      <w:pPr>
        <w:rPr>
          <w:rFonts w:ascii="Arial Narrow" w:hAnsi="Arial Narrow"/>
        </w:rPr>
      </w:pPr>
    </w:p>
    <w:p w14:paraId="3101AD7C" w14:textId="77777777" w:rsidR="00D5306B" w:rsidRDefault="00D5306B" w:rsidP="328D9219">
      <w:pPr>
        <w:rPr>
          <w:rFonts w:ascii="Arial Narrow" w:hAnsi="Arial Narrow"/>
        </w:rPr>
      </w:pPr>
    </w:p>
    <w:p w14:paraId="3101AD7D" w14:textId="77777777" w:rsidR="00E87041" w:rsidRDefault="00E87041" w:rsidP="328D9219"/>
    <w:p w14:paraId="66C85F06" w14:textId="77777777" w:rsidR="008612A3" w:rsidRDefault="008612A3" w:rsidP="328D9219"/>
    <w:p w14:paraId="2261A0B3" w14:textId="77777777" w:rsidR="008612A3" w:rsidRDefault="008612A3" w:rsidP="328D9219"/>
    <w:p w14:paraId="4BD26A3F" w14:textId="77777777" w:rsidR="008612A3" w:rsidRDefault="008612A3" w:rsidP="328D9219"/>
    <w:p w14:paraId="36E8B66D" w14:textId="77777777" w:rsidR="008612A3" w:rsidRDefault="008612A3" w:rsidP="328D9219"/>
    <w:p w14:paraId="7C904CD5" w14:textId="77777777" w:rsidR="008612A3" w:rsidRDefault="008612A3" w:rsidP="328D9219"/>
    <w:p w14:paraId="2F9B86D8" w14:textId="77777777" w:rsidR="008612A3" w:rsidRDefault="008612A3" w:rsidP="328D9219"/>
    <w:p w14:paraId="5C3F691F" w14:textId="77777777" w:rsidR="008612A3" w:rsidRDefault="008612A3" w:rsidP="328D9219"/>
    <w:p w14:paraId="21D5E59D" w14:textId="77777777" w:rsidR="008612A3" w:rsidRDefault="008612A3" w:rsidP="328D9219"/>
    <w:p w14:paraId="32B59AE9" w14:textId="77777777" w:rsidR="008612A3" w:rsidRDefault="008612A3" w:rsidP="328D9219"/>
    <w:p w14:paraId="5BEAC3F1" w14:textId="77777777" w:rsidR="008612A3" w:rsidRDefault="008612A3" w:rsidP="328D9219"/>
    <w:p w14:paraId="46B34E89" w14:textId="77777777" w:rsidR="00591998" w:rsidRDefault="00591998" w:rsidP="328D9219"/>
    <w:p w14:paraId="7D960989" w14:textId="77777777" w:rsidR="00591998" w:rsidRDefault="00591998" w:rsidP="328D9219"/>
    <w:p w14:paraId="03726586" w14:textId="77777777" w:rsidR="00591998" w:rsidRDefault="00591998" w:rsidP="328D9219"/>
    <w:p w14:paraId="5710D095" w14:textId="77777777" w:rsidR="00591998" w:rsidRDefault="00591998" w:rsidP="328D9219"/>
    <w:p w14:paraId="27F4478A" w14:textId="77777777" w:rsidR="00591998" w:rsidRDefault="00591998" w:rsidP="328D9219"/>
    <w:p w14:paraId="1EF77F45" w14:textId="77777777" w:rsidR="00591998" w:rsidRDefault="00591998" w:rsidP="328D9219"/>
    <w:p w14:paraId="2D2B0475" w14:textId="77777777" w:rsidR="00591998" w:rsidRDefault="00591998" w:rsidP="328D9219"/>
    <w:p w14:paraId="27EBF35F" w14:textId="77777777" w:rsidR="00591998" w:rsidRDefault="00591998" w:rsidP="328D9219"/>
    <w:p w14:paraId="509EDA36" w14:textId="77777777" w:rsidR="00591998" w:rsidRDefault="00591998" w:rsidP="328D9219"/>
    <w:p w14:paraId="493079E6" w14:textId="77777777" w:rsidR="00591998" w:rsidRDefault="00591998" w:rsidP="328D9219"/>
    <w:p w14:paraId="06BC7921" w14:textId="77777777" w:rsidR="00591998" w:rsidRDefault="00591998" w:rsidP="328D9219"/>
    <w:p w14:paraId="44BA5FE3" w14:textId="77777777" w:rsidR="00591998" w:rsidRDefault="00591998" w:rsidP="328D9219"/>
    <w:p w14:paraId="5E544CF9" w14:textId="77777777" w:rsidR="00591998" w:rsidRDefault="00591998" w:rsidP="328D9219"/>
    <w:p w14:paraId="3CD38D3D" w14:textId="77777777" w:rsidR="008612A3" w:rsidRDefault="008612A3" w:rsidP="328D9219"/>
    <w:p w14:paraId="3C56BBB8" w14:textId="5B1F0931" w:rsidR="008612A3" w:rsidRDefault="00764870" w:rsidP="328D9219">
      <w:pPr>
        <w:rPr>
          <w:rFonts w:asciiTheme="majorHAnsi" w:hAnsiTheme="majorHAnsi" w:cstheme="minorHAnsi"/>
          <w:sz w:val="28"/>
          <w:szCs w:val="28"/>
        </w:rPr>
      </w:pPr>
      <w:r w:rsidRPr="00C92938">
        <w:rPr>
          <w:rFonts w:asciiTheme="majorHAnsi" w:hAnsiTheme="majorHAnsi" w:cstheme="minorHAnsi"/>
          <w:sz w:val="28"/>
          <w:szCs w:val="28"/>
        </w:rPr>
        <w:t>Veiledning til</w:t>
      </w:r>
      <w:r w:rsidR="0088479E" w:rsidRPr="00C92938">
        <w:rPr>
          <w:rFonts w:asciiTheme="majorHAnsi" w:hAnsiTheme="majorHAnsi" w:cstheme="minorHAnsi"/>
          <w:sz w:val="28"/>
          <w:szCs w:val="28"/>
        </w:rPr>
        <w:t xml:space="preserve"> </w:t>
      </w:r>
      <w:r w:rsidR="00222710" w:rsidRPr="00C92938">
        <w:rPr>
          <w:rFonts w:asciiTheme="majorHAnsi" w:hAnsiTheme="majorHAnsi" w:cstheme="minorHAnsi"/>
          <w:sz w:val="28"/>
          <w:szCs w:val="28"/>
        </w:rPr>
        <w:t xml:space="preserve">faglærer </w:t>
      </w:r>
      <w:r w:rsidR="0088479E" w:rsidRPr="00C92938">
        <w:rPr>
          <w:rFonts w:asciiTheme="majorHAnsi" w:hAnsiTheme="majorHAnsi" w:cstheme="minorHAnsi"/>
          <w:sz w:val="28"/>
          <w:szCs w:val="28"/>
        </w:rPr>
        <w:t>for</w:t>
      </w:r>
      <w:r w:rsidRPr="00C92938">
        <w:rPr>
          <w:rFonts w:asciiTheme="majorHAnsi" w:hAnsiTheme="majorHAnsi" w:cstheme="minorHAnsi"/>
          <w:sz w:val="28"/>
          <w:szCs w:val="28"/>
        </w:rPr>
        <w:t xml:space="preserve"> utfylling av oppgavemalen</w:t>
      </w:r>
    </w:p>
    <w:p w14:paraId="39157931" w14:textId="7730D9D8" w:rsidR="00F63879" w:rsidRPr="00417653" w:rsidRDefault="00F63879" w:rsidP="328D9219">
      <w:pPr>
        <w:rPr>
          <w:rFonts w:asciiTheme="majorHAnsi" w:hAnsiTheme="majorHAnsi" w:cstheme="minorHAnsi"/>
          <w:color w:val="FF0000"/>
          <w:sz w:val="20"/>
          <w:szCs w:val="20"/>
        </w:rPr>
      </w:pPr>
      <w:r w:rsidRPr="00417653">
        <w:rPr>
          <w:rFonts w:asciiTheme="majorHAnsi" w:hAnsiTheme="majorHAnsi" w:cstheme="minorHAnsi"/>
          <w:color w:val="FF0000"/>
          <w:sz w:val="22"/>
          <w:szCs w:val="22"/>
        </w:rPr>
        <w:t xml:space="preserve">NB! Bruk denne malen </w:t>
      </w:r>
      <w:r w:rsidR="00417653" w:rsidRPr="00417653">
        <w:rPr>
          <w:rFonts w:asciiTheme="majorHAnsi" w:hAnsiTheme="majorHAnsi" w:cstheme="minorHAnsi"/>
          <w:color w:val="FF0000"/>
          <w:sz w:val="22"/>
          <w:szCs w:val="22"/>
        </w:rPr>
        <w:t>kun til eleveksamen. Det er egne maler for privatisteksamen.</w:t>
      </w:r>
    </w:p>
    <w:p w14:paraId="56B7C0AA" w14:textId="77777777" w:rsidR="00271053" w:rsidRPr="00C92938" w:rsidRDefault="00271053" w:rsidP="328D9219">
      <w:pPr>
        <w:rPr>
          <w:rFonts w:asciiTheme="minorHAnsi" w:hAnsiTheme="minorHAnsi" w:cstheme="minorHAnsi"/>
        </w:rPr>
      </w:pPr>
    </w:p>
    <w:p w14:paraId="26707161" w14:textId="419A97FC" w:rsidR="00271053" w:rsidRPr="00C92938" w:rsidRDefault="00AD42FE" w:rsidP="328D9219">
      <w:pPr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 xml:space="preserve">Side 1 – framsiden </w:t>
      </w:r>
    </w:p>
    <w:p w14:paraId="2CEADD3D" w14:textId="77777777" w:rsidR="0088479E" w:rsidRPr="00C92938" w:rsidRDefault="0088479E" w:rsidP="328D9219">
      <w:pPr>
        <w:rPr>
          <w:rFonts w:asciiTheme="minorHAnsi" w:hAnsiTheme="minorHAnsi" w:cstheme="minorHAnsi"/>
        </w:rPr>
      </w:pPr>
    </w:p>
    <w:p w14:paraId="101D4A62" w14:textId="134BF8CC" w:rsidR="00B059CB" w:rsidRPr="00C92938" w:rsidRDefault="0088479E" w:rsidP="328D9219">
      <w:pPr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skriver inn:</w:t>
      </w:r>
    </w:p>
    <w:p w14:paraId="532E613C" w14:textId="1ADF2DA8" w:rsidR="00AD42FE" w:rsidRPr="00C92938" w:rsidRDefault="00AD42F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</w:t>
      </w:r>
      <w:r w:rsidR="00B059CB" w:rsidRPr="00C92938">
        <w:rPr>
          <w:rFonts w:asciiTheme="minorHAnsi" w:hAnsiTheme="minorHAnsi" w:cstheme="minorHAnsi"/>
          <w:lang w:val="nn-NO"/>
        </w:rPr>
        <w:t xml:space="preserve">tig fagkode og </w:t>
      </w:r>
      <w:proofErr w:type="spellStart"/>
      <w:r w:rsidR="00B059CB" w:rsidRPr="00C92938">
        <w:rPr>
          <w:rFonts w:asciiTheme="minorHAnsi" w:hAnsiTheme="minorHAnsi" w:cstheme="minorHAnsi"/>
          <w:lang w:val="nn-NO"/>
        </w:rPr>
        <w:t>fagnavn</w:t>
      </w:r>
      <w:proofErr w:type="spellEnd"/>
    </w:p>
    <w:p w14:paraId="7A5B238E" w14:textId="59D6E22B" w:rsidR="0088479E" w:rsidRPr="00C92938" w:rsidRDefault="0088479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riktig eksamensdato</w:t>
      </w:r>
    </w:p>
    <w:p w14:paraId="5DBE427F" w14:textId="545E9744" w:rsidR="0088479E" w:rsidRPr="00C92938" w:rsidRDefault="0088479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proofErr w:type="spellStart"/>
      <w:r w:rsidRPr="00C92938">
        <w:rPr>
          <w:rFonts w:asciiTheme="minorHAnsi" w:hAnsiTheme="minorHAnsi" w:cstheme="minorHAnsi"/>
          <w:lang w:val="nn-NO"/>
        </w:rPr>
        <w:t>faglærers</w:t>
      </w:r>
      <w:proofErr w:type="spellEnd"/>
      <w:r w:rsidRPr="00C92938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C92938">
        <w:rPr>
          <w:rFonts w:asciiTheme="minorHAnsi" w:hAnsiTheme="minorHAnsi" w:cstheme="minorHAnsi"/>
          <w:lang w:val="nn-NO"/>
        </w:rPr>
        <w:t>na</w:t>
      </w:r>
      <w:r w:rsidR="00485541" w:rsidRPr="00C92938">
        <w:rPr>
          <w:rFonts w:asciiTheme="minorHAnsi" w:hAnsiTheme="minorHAnsi" w:cstheme="minorHAnsi"/>
          <w:lang w:val="nn-NO"/>
        </w:rPr>
        <w:t>v</w:t>
      </w:r>
      <w:r w:rsidRPr="00C92938">
        <w:rPr>
          <w:rFonts w:asciiTheme="minorHAnsi" w:hAnsiTheme="minorHAnsi" w:cstheme="minorHAnsi"/>
          <w:lang w:val="nn-NO"/>
        </w:rPr>
        <w:t>n</w:t>
      </w:r>
      <w:proofErr w:type="spellEnd"/>
    </w:p>
    <w:p w14:paraId="75CE6F81" w14:textId="2B6F8F55" w:rsidR="0088479E" w:rsidRPr="00C92938" w:rsidRDefault="00485541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skolens </w:t>
      </w:r>
      <w:proofErr w:type="spellStart"/>
      <w:r w:rsidRPr="00C92938">
        <w:rPr>
          <w:rFonts w:asciiTheme="minorHAnsi" w:hAnsiTheme="minorHAnsi" w:cstheme="minorHAnsi"/>
          <w:lang w:val="nn-NO"/>
        </w:rPr>
        <w:t>na</w:t>
      </w:r>
      <w:r w:rsidR="000D3F31" w:rsidRPr="00C92938">
        <w:rPr>
          <w:rFonts w:asciiTheme="minorHAnsi" w:hAnsiTheme="minorHAnsi" w:cstheme="minorHAnsi"/>
          <w:lang w:val="nn-NO"/>
        </w:rPr>
        <w:t>v</w:t>
      </w:r>
      <w:r w:rsidRPr="00C92938">
        <w:rPr>
          <w:rFonts w:asciiTheme="minorHAnsi" w:hAnsiTheme="minorHAnsi" w:cstheme="minorHAnsi"/>
          <w:lang w:val="nn-NO"/>
        </w:rPr>
        <w:t>n</w:t>
      </w:r>
      <w:proofErr w:type="spellEnd"/>
    </w:p>
    <w:p w14:paraId="10F152B2" w14:textId="77777777" w:rsidR="00485541" w:rsidRPr="00C92938" w:rsidRDefault="00485541" w:rsidP="00485541">
      <w:pPr>
        <w:rPr>
          <w:rFonts w:asciiTheme="minorHAnsi" w:hAnsiTheme="minorHAnsi" w:cstheme="minorHAnsi"/>
          <w:lang w:val="nn-NO"/>
        </w:rPr>
      </w:pPr>
    </w:p>
    <w:p w14:paraId="149779AD" w14:textId="7EB9517D" w:rsidR="00485541" w:rsidRPr="00C92938" w:rsidRDefault="00485541" w:rsidP="00485541">
      <w:pPr>
        <w:rPr>
          <w:rFonts w:asciiTheme="majorHAnsi" w:hAnsiTheme="majorHAnsi" w:cstheme="minorHAnsi"/>
          <w:b/>
          <w:bCs/>
          <w:lang w:val="nn-NO"/>
        </w:rPr>
      </w:pPr>
      <w:r w:rsidRPr="00C92938">
        <w:rPr>
          <w:rFonts w:asciiTheme="majorHAnsi" w:hAnsiTheme="majorHAnsi" w:cstheme="minorHAnsi"/>
          <w:b/>
          <w:bCs/>
          <w:lang w:val="nn-NO"/>
        </w:rPr>
        <w:t xml:space="preserve">Side 2  - </w:t>
      </w:r>
      <w:r w:rsidR="00242BCC" w:rsidRPr="00C92938">
        <w:rPr>
          <w:rFonts w:asciiTheme="majorHAnsi" w:hAnsiTheme="majorHAnsi" w:cstheme="minorHAnsi"/>
          <w:b/>
          <w:bCs/>
          <w:lang w:val="nn-NO"/>
        </w:rPr>
        <w:t>Informasjon om eksamen og tema</w:t>
      </w:r>
    </w:p>
    <w:p w14:paraId="4A13D41E" w14:textId="1A08E7FD" w:rsidR="00242BCC" w:rsidRPr="00C92938" w:rsidRDefault="00242BCC" w:rsidP="00485541">
      <w:pPr>
        <w:rPr>
          <w:rFonts w:asciiTheme="minorHAnsi" w:hAnsiTheme="minorHAnsi" w:cstheme="minorHAnsi"/>
          <w:lang w:val="nn-NO"/>
        </w:rPr>
      </w:pPr>
    </w:p>
    <w:p w14:paraId="18ED01AC" w14:textId="75233821" w:rsidR="00647531" w:rsidRPr="00C92938" w:rsidRDefault="00242BCC" w:rsidP="00E13112">
      <w:p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Under feltet </w:t>
      </w:r>
      <w:r w:rsidR="00B02921" w:rsidRPr="00C92938">
        <w:rPr>
          <w:rFonts w:asciiTheme="minorHAnsi" w:hAnsiTheme="minorHAnsi" w:cstheme="minorHAnsi"/>
          <w:lang w:val="nn-NO"/>
        </w:rPr>
        <w:t>«I</w:t>
      </w:r>
      <w:r w:rsidRPr="00C92938">
        <w:rPr>
          <w:rFonts w:asciiTheme="minorHAnsi" w:hAnsiTheme="minorHAnsi" w:cstheme="minorHAnsi"/>
          <w:lang w:val="nn-NO"/>
        </w:rPr>
        <w:t>nformasjon om eksamen</w:t>
      </w:r>
      <w:r w:rsidR="00B02921" w:rsidRPr="00C92938">
        <w:rPr>
          <w:rFonts w:asciiTheme="minorHAnsi" w:hAnsiTheme="minorHAnsi" w:cstheme="minorHAnsi"/>
          <w:lang w:val="nn-NO"/>
        </w:rPr>
        <w:t>»</w:t>
      </w:r>
      <w:r w:rsidRPr="00C92938">
        <w:rPr>
          <w:rFonts w:asciiTheme="minorHAnsi" w:hAnsiTheme="minorHAnsi" w:cstheme="minorHAnsi"/>
          <w:lang w:val="nn-NO"/>
        </w:rPr>
        <w:t xml:space="preserve"> </w:t>
      </w:r>
    </w:p>
    <w:p w14:paraId="78D1EE96" w14:textId="418ECB5D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Oppmøtetid og sted:</w:t>
      </w:r>
      <w:r w:rsidR="00F33451" w:rsidRPr="00C92938">
        <w:rPr>
          <w:rFonts w:asciiTheme="minorHAnsi" w:hAnsiTheme="minorHAnsi" w:cstheme="minorHAnsi"/>
        </w:rPr>
        <w:t xml:space="preserve"> faglærer skriver inn hvor og når elevene skal møte opp</w:t>
      </w:r>
    </w:p>
    <w:p w14:paraId="28BAFB56" w14:textId="22F02260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Tidsplan for dagen:</w:t>
      </w:r>
      <w:r w:rsidR="00F33451" w:rsidRPr="00C92938">
        <w:rPr>
          <w:rFonts w:asciiTheme="minorHAnsi" w:hAnsiTheme="minorHAnsi" w:cstheme="minorHAnsi"/>
        </w:rPr>
        <w:t xml:space="preserve"> faglærer skriver inn </w:t>
      </w:r>
      <w:r w:rsidR="009F4F4D" w:rsidRPr="00C92938">
        <w:rPr>
          <w:rFonts w:asciiTheme="minorHAnsi" w:hAnsiTheme="minorHAnsi" w:cstheme="minorHAnsi"/>
        </w:rPr>
        <w:t>plan</w:t>
      </w:r>
      <w:r w:rsidR="00FB613C" w:rsidRPr="00C92938">
        <w:rPr>
          <w:rFonts w:asciiTheme="minorHAnsi" w:hAnsiTheme="minorHAnsi" w:cstheme="minorHAnsi"/>
        </w:rPr>
        <w:t xml:space="preserve"> som viser når den enkelte elev skal gjennomføre eksamen</w:t>
      </w:r>
      <w:r w:rsidR="00132263" w:rsidRPr="00C92938">
        <w:rPr>
          <w:rFonts w:asciiTheme="minorHAnsi" w:hAnsiTheme="minorHAnsi" w:cstheme="minorHAnsi"/>
        </w:rPr>
        <w:t>, og pauser som legges inn mellom elevens eksamener.</w:t>
      </w:r>
    </w:p>
    <w:p w14:paraId="2848DC0C" w14:textId="77777777" w:rsidR="00647531" w:rsidRPr="00C92938" w:rsidRDefault="00647531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p w14:paraId="0F2D5A9F" w14:textId="5F1C5445" w:rsidR="009F4F4D" w:rsidRPr="00486D69" w:rsidRDefault="009F4F4D" w:rsidP="00486D69">
      <w:pPr>
        <w:tabs>
          <w:tab w:val="left" w:pos="1710"/>
        </w:tabs>
        <w:rPr>
          <w:rFonts w:asciiTheme="minorHAnsi" w:hAnsiTheme="minorHAnsi" w:cstheme="minorHAnsi"/>
        </w:rPr>
      </w:pPr>
      <w:r w:rsidRPr="00486D69">
        <w:rPr>
          <w:rFonts w:asciiTheme="minorHAnsi" w:hAnsiTheme="minorHAnsi" w:cstheme="minorHAnsi"/>
        </w:rPr>
        <w:t>Teksten</w:t>
      </w:r>
      <w:r w:rsidR="00777F01" w:rsidRPr="00486D69">
        <w:rPr>
          <w:rFonts w:asciiTheme="minorHAnsi" w:hAnsiTheme="minorHAnsi" w:cstheme="minorHAnsi"/>
        </w:rPr>
        <w:t xml:space="preserve"> under</w:t>
      </w:r>
      <w:r w:rsidRPr="00486D69">
        <w:rPr>
          <w:rFonts w:asciiTheme="minorHAnsi" w:hAnsiTheme="minorHAnsi" w:cstheme="minorHAnsi"/>
        </w:rPr>
        <w:t xml:space="preserve"> </w:t>
      </w:r>
      <w:r w:rsidR="00777F01" w:rsidRPr="00486D69">
        <w:rPr>
          <w:rFonts w:asciiTheme="minorHAnsi" w:hAnsiTheme="minorHAnsi" w:cstheme="minorHAnsi"/>
        </w:rPr>
        <w:t>skal ikke endres i malen</w:t>
      </w:r>
    </w:p>
    <w:p w14:paraId="2249BB5F" w14:textId="77777777" w:rsidR="00777F01" w:rsidRDefault="00777F01" w:rsidP="00777F01">
      <w:pPr>
        <w:pStyle w:val="Listeavsnitt"/>
        <w:numPr>
          <w:ilvl w:val="0"/>
          <w:numId w:val="3"/>
        </w:numPr>
        <w:tabs>
          <w:tab w:val="left" w:pos="6225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Muntlig eksamen har en eksamenstid på inntil 30 minutter</w:t>
      </w:r>
    </w:p>
    <w:p w14:paraId="0012ADCD" w14:textId="77777777" w:rsidR="00055327" w:rsidRPr="00454CA5" w:rsidRDefault="00055327" w:rsidP="00055327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454CA5">
        <w:rPr>
          <w:rFonts w:asciiTheme="minorHAnsi" w:hAnsiTheme="minorHAnsi" w:cstheme="minorHAnsi"/>
        </w:rPr>
        <w:t>Hjelpemidler: Notater på ett A4-ark. Det kan noteres på begge sider. Kildene som benyttes skal kunne legges fram på forespørsel fra sensor.</w:t>
      </w:r>
    </w:p>
    <w:p w14:paraId="0E2E8EFB" w14:textId="08028A42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Det kan skje uforutsette ting på eksamensdagen som medfører</w:t>
      </w:r>
      <w:r w:rsidR="005066C2">
        <w:rPr>
          <w:rFonts w:asciiTheme="minorHAnsi" w:hAnsiTheme="minorHAnsi" w:cstheme="minorHAnsi"/>
        </w:rPr>
        <w:t xml:space="preserve"> </w:t>
      </w:r>
      <w:r w:rsidRPr="00C92938">
        <w:rPr>
          <w:rFonts w:asciiTheme="minorHAnsi" w:hAnsiTheme="minorHAnsi" w:cstheme="minorHAnsi"/>
        </w:rPr>
        <w:t>endring</w:t>
      </w:r>
      <w:r w:rsidR="005066C2">
        <w:rPr>
          <w:rFonts w:asciiTheme="minorHAnsi" w:hAnsiTheme="minorHAnsi" w:cstheme="minorHAnsi"/>
        </w:rPr>
        <w:t>er</w:t>
      </w:r>
      <w:r w:rsidRPr="00C92938">
        <w:rPr>
          <w:rFonts w:asciiTheme="minorHAnsi" w:hAnsiTheme="minorHAnsi" w:cstheme="minorHAnsi"/>
        </w:rPr>
        <w:t xml:space="preserve"> i den oppgitte tidsplanen.</w:t>
      </w:r>
    </w:p>
    <w:p w14:paraId="2B2FE5C3" w14:textId="77777777" w:rsidR="00647531" w:rsidRPr="00C92938" w:rsidRDefault="00647531" w:rsidP="00B02921">
      <w:pPr>
        <w:tabs>
          <w:tab w:val="left" w:pos="1710"/>
        </w:tabs>
        <w:rPr>
          <w:rFonts w:asciiTheme="minorHAnsi" w:hAnsiTheme="minorHAnsi" w:cstheme="minorHAnsi"/>
        </w:rPr>
      </w:pPr>
    </w:p>
    <w:p w14:paraId="681DC72A" w14:textId="5D47B3FE" w:rsidR="00B02921" w:rsidRPr="00C92938" w:rsidRDefault="00B02921" w:rsidP="00B02921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Under feltet «Tema»</w:t>
      </w:r>
    </w:p>
    <w:p w14:paraId="48BB294C" w14:textId="0BDF041B" w:rsidR="00B02921" w:rsidRPr="00C92938" w:rsidRDefault="0007682A" w:rsidP="00D52D33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</w:t>
      </w:r>
      <w:r w:rsidR="00D52D33" w:rsidRPr="00C92938">
        <w:rPr>
          <w:rFonts w:asciiTheme="minorHAnsi" w:hAnsiTheme="minorHAnsi" w:cstheme="minorHAnsi"/>
        </w:rPr>
        <w:t xml:space="preserve"> skriver inn tema</w:t>
      </w:r>
    </w:p>
    <w:p w14:paraId="5766FB10" w14:textId="131F6659" w:rsidR="00D52D33" w:rsidRPr="00C92938" w:rsidRDefault="00D52D33" w:rsidP="00D52D33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kan legge inn nødvendig støttetekst</w:t>
      </w:r>
      <w:r w:rsidR="00086780" w:rsidRPr="00C92938">
        <w:rPr>
          <w:rFonts w:asciiTheme="minorHAnsi" w:hAnsiTheme="minorHAnsi" w:cstheme="minorHAnsi"/>
        </w:rPr>
        <w:t>/begrensning av tema</w:t>
      </w:r>
    </w:p>
    <w:p w14:paraId="637DC7B2" w14:textId="77777777" w:rsidR="0007682A" w:rsidRPr="00C92938" w:rsidRDefault="0007682A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23B6CBDE" w14:textId="0246C12F" w:rsidR="0007682A" w:rsidRPr="00C92938" w:rsidRDefault="0007682A" w:rsidP="0007682A">
      <w:pPr>
        <w:tabs>
          <w:tab w:val="left" w:pos="1710"/>
        </w:tabs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>Side 3 – Vurderingskriterier</w:t>
      </w:r>
    </w:p>
    <w:p w14:paraId="22E60DE9" w14:textId="77777777" w:rsidR="0007682A" w:rsidRPr="00C92938" w:rsidRDefault="0007682A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2D7E9301" w14:textId="77777777" w:rsidR="00A35BCE" w:rsidRDefault="00405E94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legger inn vurderingskriteriene</w:t>
      </w:r>
      <w:r w:rsidR="002019AA" w:rsidRPr="00C92938">
        <w:rPr>
          <w:rFonts w:asciiTheme="minorHAnsi" w:hAnsiTheme="minorHAnsi" w:cstheme="minorHAnsi"/>
        </w:rPr>
        <w:t xml:space="preserve">. </w:t>
      </w:r>
    </w:p>
    <w:p w14:paraId="34236E29" w14:textId="296A2331" w:rsidR="00A35BCE" w:rsidRDefault="00B275F7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 xml:space="preserve">På denne siden </w:t>
      </w:r>
      <w:r w:rsidR="002019AA" w:rsidRPr="00C92938">
        <w:rPr>
          <w:rFonts w:asciiTheme="minorHAnsi" w:hAnsiTheme="minorHAnsi" w:cstheme="minorHAnsi"/>
        </w:rPr>
        <w:t>er det kun vurderingskriteriene som skal stå.</w:t>
      </w:r>
      <w:r w:rsidRPr="00C92938">
        <w:rPr>
          <w:rFonts w:asciiTheme="minorHAnsi" w:hAnsiTheme="minorHAnsi" w:cstheme="minorHAnsi"/>
        </w:rPr>
        <w:t xml:space="preserve"> </w:t>
      </w:r>
      <w:r w:rsidR="008D360A" w:rsidRPr="00C92938">
        <w:rPr>
          <w:rFonts w:asciiTheme="minorHAnsi" w:hAnsiTheme="minorHAnsi" w:cstheme="minorHAnsi"/>
        </w:rPr>
        <w:t>Det skal ikke skrives noe annet</w:t>
      </w:r>
      <w:r w:rsidR="0038409D" w:rsidRPr="00C92938">
        <w:rPr>
          <w:rFonts w:asciiTheme="minorHAnsi" w:hAnsiTheme="minorHAnsi" w:cstheme="minorHAnsi"/>
        </w:rPr>
        <w:t xml:space="preserve">. </w:t>
      </w:r>
      <w:r w:rsidR="000904AB" w:rsidRPr="00C92938">
        <w:rPr>
          <w:rFonts w:asciiTheme="minorHAnsi" w:hAnsiTheme="minorHAnsi" w:cstheme="minorHAnsi"/>
        </w:rPr>
        <w:t xml:space="preserve">I fag der det er utarbeidet vurderingskriterier i regi av Trøndelag fylkeskommune, skal disse benyttes. Faglærer har </w:t>
      </w:r>
      <w:r w:rsidR="005F6022" w:rsidRPr="00C92938">
        <w:rPr>
          <w:rFonts w:asciiTheme="minorHAnsi" w:hAnsiTheme="minorHAnsi" w:cstheme="minorHAnsi"/>
        </w:rPr>
        <w:t>mulighet til å tilpasse kriteriene til gitt tema.</w:t>
      </w:r>
      <w:r w:rsidR="00942F9E">
        <w:rPr>
          <w:rFonts w:asciiTheme="minorHAnsi" w:hAnsiTheme="minorHAnsi" w:cstheme="minorHAnsi"/>
        </w:rPr>
        <w:t xml:space="preserve"> </w:t>
      </w:r>
    </w:p>
    <w:p w14:paraId="452CEC6A" w14:textId="77777777" w:rsidR="004A3422" w:rsidRDefault="004A3422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6E4F3935" w14:textId="695EA1C1" w:rsidR="002D0D75" w:rsidRDefault="00E2498C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Eleven skal ha</w:t>
      </w:r>
      <w:r w:rsidR="00CD6C3B" w:rsidRPr="00C92938">
        <w:rPr>
          <w:rFonts w:asciiTheme="minorHAnsi" w:hAnsiTheme="minorHAnsi" w:cstheme="minorHAnsi"/>
        </w:rPr>
        <w:t xml:space="preserve"> en</w:t>
      </w:r>
      <w:r w:rsidRPr="00C92938">
        <w:rPr>
          <w:rFonts w:asciiTheme="minorHAnsi" w:hAnsiTheme="minorHAnsi" w:cstheme="minorHAnsi"/>
        </w:rPr>
        <w:t xml:space="preserve"> individuell vurdering av sin eksamen</w:t>
      </w:r>
      <w:r w:rsidR="00CD6C3B" w:rsidRPr="00C92938">
        <w:rPr>
          <w:rFonts w:asciiTheme="minorHAnsi" w:hAnsiTheme="minorHAnsi" w:cstheme="minorHAnsi"/>
        </w:rPr>
        <w:t>, hvor det er den helhetlige kompetanse eleven viser under selve eksamen</w:t>
      </w:r>
      <w:r w:rsidR="00C8295D" w:rsidRPr="00C92938">
        <w:rPr>
          <w:rFonts w:asciiTheme="minorHAnsi" w:hAnsiTheme="minorHAnsi" w:cstheme="minorHAnsi"/>
        </w:rPr>
        <w:t xml:space="preserve"> som vurderes. </w:t>
      </w:r>
      <w:r w:rsidR="00000A1F">
        <w:rPr>
          <w:rFonts w:asciiTheme="minorHAnsi" w:hAnsiTheme="minorHAnsi" w:cstheme="minorHAnsi"/>
        </w:rPr>
        <w:t xml:space="preserve"> Det er ikke riktig å angi noen vekting av evt. ulike deler av en muntlig</w:t>
      </w:r>
      <w:r w:rsidR="00A931E4">
        <w:rPr>
          <w:rFonts w:asciiTheme="minorHAnsi" w:hAnsiTheme="minorHAnsi" w:cstheme="minorHAnsi"/>
        </w:rPr>
        <w:t xml:space="preserve"> </w:t>
      </w:r>
      <w:r w:rsidR="00000A1F">
        <w:rPr>
          <w:rFonts w:asciiTheme="minorHAnsi" w:hAnsiTheme="minorHAnsi" w:cstheme="minorHAnsi"/>
        </w:rPr>
        <w:t xml:space="preserve">eksamen. </w:t>
      </w:r>
    </w:p>
    <w:p w14:paraId="29A6D7D8" w14:textId="77777777" w:rsidR="002D0D75" w:rsidRDefault="002D0D75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4AFDC8F2" w14:textId="70528AE1" w:rsidR="00405E94" w:rsidRPr="00C92938" w:rsidRDefault="00C8295D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E</w:t>
      </w:r>
      <w:r w:rsidR="008177B8" w:rsidRPr="00C92938">
        <w:rPr>
          <w:rFonts w:asciiTheme="minorHAnsi" w:hAnsiTheme="minorHAnsi" w:cstheme="minorHAnsi"/>
        </w:rPr>
        <w:t>tter endt eksamen skal eleven få karakter med begrunnelse av sensor 2.</w:t>
      </w:r>
    </w:p>
    <w:p w14:paraId="62F7708C" w14:textId="48A464F8" w:rsidR="008177B8" w:rsidRPr="00C92938" w:rsidRDefault="00942020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 xml:space="preserve">Karakter med begrunnelse må tas vare på i ett år. </w:t>
      </w:r>
      <w:r w:rsidR="007F7CC3" w:rsidRPr="00C92938">
        <w:rPr>
          <w:rFonts w:asciiTheme="minorHAnsi" w:hAnsiTheme="minorHAnsi" w:cstheme="minorHAnsi"/>
        </w:rPr>
        <w:t xml:space="preserve">Det må også </w:t>
      </w:r>
      <w:r w:rsidR="00EB19DA" w:rsidRPr="00C92938">
        <w:rPr>
          <w:rFonts w:asciiTheme="minorHAnsi" w:hAnsiTheme="minorHAnsi" w:cstheme="minorHAnsi"/>
        </w:rPr>
        <w:t>tas vare på en oversikt som viser hvilket tema den enkelte elev har fått til eksamen.</w:t>
      </w:r>
      <w:r w:rsidR="00E70645">
        <w:rPr>
          <w:rFonts w:asciiTheme="minorHAnsi" w:hAnsiTheme="minorHAnsi" w:cstheme="minorHAnsi"/>
        </w:rPr>
        <w:t xml:space="preserve"> </w:t>
      </w:r>
      <w:r w:rsidR="00E70645" w:rsidRPr="00C92938">
        <w:rPr>
          <w:rFonts w:asciiTheme="minorHAnsi" w:hAnsiTheme="minorHAnsi" w:cstheme="minorHAnsi"/>
        </w:rPr>
        <w:t xml:space="preserve">Skolen din gir deg føringer for </w:t>
      </w:r>
      <w:r w:rsidR="00E70645">
        <w:rPr>
          <w:rFonts w:asciiTheme="minorHAnsi" w:hAnsiTheme="minorHAnsi" w:cstheme="minorHAnsi"/>
        </w:rPr>
        <w:t xml:space="preserve">hvordan dette skal </w:t>
      </w:r>
      <w:r w:rsidR="00E70645" w:rsidRPr="00C92938">
        <w:rPr>
          <w:rFonts w:asciiTheme="minorHAnsi" w:hAnsiTheme="minorHAnsi" w:cstheme="minorHAnsi"/>
        </w:rPr>
        <w:t>oppbevar</w:t>
      </w:r>
      <w:r w:rsidR="00E70645">
        <w:rPr>
          <w:rFonts w:asciiTheme="minorHAnsi" w:hAnsiTheme="minorHAnsi" w:cstheme="minorHAnsi"/>
        </w:rPr>
        <w:t>es</w:t>
      </w:r>
      <w:r w:rsidR="00E70645" w:rsidRPr="00C92938">
        <w:rPr>
          <w:rFonts w:asciiTheme="minorHAnsi" w:hAnsiTheme="minorHAnsi" w:cstheme="minorHAnsi"/>
        </w:rPr>
        <w:t>.</w:t>
      </w:r>
    </w:p>
    <w:p w14:paraId="7F16F411" w14:textId="77777777" w:rsidR="00995755" w:rsidRDefault="00995755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06CC7E51" w14:textId="77777777" w:rsidR="00995755" w:rsidRDefault="00995755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72801341" w14:textId="77777777" w:rsidR="00995755" w:rsidRDefault="00995755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720D4EF3" w14:textId="77777777" w:rsidR="00995755" w:rsidRDefault="00995755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678E349E" w14:textId="366F9754" w:rsidR="00647531" w:rsidRPr="00DF0D2D" w:rsidRDefault="00000F89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  <w:lang w:val="nn-NO"/>
        </w:rPr>
      </w:pPr>
      <w:r w:rsidRPr="00DF0D2D">
        <w:rPr>
          <w:rFonts w:asciiTheme="minorHAnsi" w:hAnsiTheme="minorHAnsi" w:cstheme="minorHAnsi"/>
          <w:b/>
          <w:bCs/>
          <w:color w:val="FF0000"/>
          <w:lang w:val="nn-NO"/>
        </w:rPr>
        <w:t>EKSEMPEL PÅ FERDIG UTFYLT MAL</w:t>
      </w:r>
    </w:p>
    <w:p w14:paraId="558575E0" w14:textId="77777777" w:rsidR="00647531" w:rsidRPr="00DF0D2D" w:rsidRDefault="00647531" w:rsidP="009F4F4D">
      <w:pPr>
        <w:pStyle w:val="Listeavsnitt"/>
        <w:tabs>
          <w:tab w:val="left" w:pos="1710"/>
        </w:tabs>
        <w:rPr>
          <w:rFonts w:asciiTheme="minorHAnsi" w:hAnsiTheme="minorHAnsi" w:cstheme="minorHAnsi"/>
          <w:lang w:val="nn-NO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2133209769"/>
        <w:placeholder>
          <w:docPart w:val="1BD2999B1106422CA5ACDB638B265A92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4B767316" w14:textId="77777777" w:rsidR="00000F89" w:rsidRPr="00DF0D2D" w:rsidRDefault="00000F89" w:rsidP="00000F89">
          <w:pPr>
            <w:jc w:val="center"/>
            <w:rPr>
              <w:rFonts w:asciiTheme="minorHAnsi" w:hAnsiTheme="minorHAnsi"/>
              <w:color w:val="018A92"/>
              <w:sz w:val="72"/>
              <w:szCs w:val="72"/>
              <w:lang w:val="nn-NO"/>
            </w:rPr>
          </w:pPr>
          <w:r w:rsidRPr="00DF0D2D">
            <w:rPr>
              <w:rFonts w:ascii="Oswald" w:hAnsi="Oswald"/>
              <w:color w:val="018A92"/>
              <w:spacing w:val="126"/>
              <w:sz w:val="72"/>
              <w:szCs w:val="72"/>
              <w:lang w:val="nn-NO"/>
            </w:rPr>
            <w:t>MUNTLIG EKSAMEN</w:t>
          </w:r>
        </w:p>
      </w:sdtContent>
    </w:sdt>
    <w:p w14:paraId="1A29E39C" w14:textId="77777777" w:rsidR="00000F89" w:rsidRPr="00DF0D2D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  <w:lang w:val="nn-NO"/>
        </w:rPr>
      </w:pPr>
    </w:p>
    <w:p w14:paraId="540D8CF2" w14:textId="77777777" w:rsidR="00000F89" w:rsidRPr="00DF0D2D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  <w:lang w:val="nn-NO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671A86D1" wp14:editId="4EEF6830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437480469" name="Bilde 437480469" descr="Et bilde som inneholder Grafikk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80469" name="Bilde 437480469" descr="Et bilde som inneholder Grafikk, skjermbilde, Font, line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-712112992"/>
        <w:placeholder>
          <w:docPart w:val="1309D9F82C5D4F488F747FF0D44A0C87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26E4FF60" w14:textId="4D45775C" w:rsidR="00000F89" w:rsidRPr="00A907BC" w:rsidRDefault="00037BD3" w:rsidP="00000F89">
          <w:pPr>
            <w:jc w:val="center"/>
            <w:rPr>
              <w:rFonts w:asciiTheme="minorHAnsi" w:hAnsiTheme="minorHAnsi"/>
              <w:color w:val="018A92"/>
              <w:sz w:val="72"/>
              <w:szCs w:val="72"/>
              <w:lang w:val="nn-NO"/>
            </w:rPr>
          </w:pPr>
          <w:r w:rsidRPr="00A907BC">
            <w:rPr>
              <w:rFonts w:ascii="Oswald Light" w:hAnsi="Oswald Light"/>
              <w:color w:val="018A92"/>
              <w:sz w:val="72"/>
              <w:szCs w:val="72"/>
              <w:lang w:val="nn-NO"/>
            </w:rPr>
            <w:t>NOR1272</w:t>
          </w:r>
          <w:r w:rsidR="00000F89" w:rsidRPr="00A907BC">
            <w:rPr>
              <w:rFonts w:ascii="Oswald Light" w:hAnsi="Oswald Light"/>
              <w:color w:val="018A92"/>
              <w:sz w:val="72"/>
              <w:szCs w:val="72"/>
              <w:lang w:val="nn-NO"/>
            </w:rPr>
            <w:t xml:space="preserve"> </w:t>
          </w:r>
          <w:r w:rsidR="00A907BC">
            <w:rPr>
              <w:rFonts w:ascii="Oswald Light" w:hAnsi="Oswald Light"/>
              <w:color w:val="018A92"/>
              <w:sz w:val="72"/>
              <w:szCs w:val="72"/>
              <w:lang w:val="nn-NO"/>
            </w:rPr>
            <w:t>–</w:t>
          </w:r>
          <w:r w:rsidR="00000F89" w:rsidRPr="00A907BC">
            <w:rPr>
              <w:rFonts w:ascii="Oswald Light" w:hAnsi="Oswald Light"/>
              <w:color w:val="018A92"/>
              <w:sz w:val="72"/>
              <w:szCs w:val="72"/>
              <w:lang w:val="nn-NO"/>
            </w:rPr>
            <w:t xml:space="preserve"> </w:t>
          </w:r>
          <w:r w:rsidR="00A907BC" w:rsidRPr="00A907BC">
            <w:rPr>
              <w:rFonts w:ascii="Oswald Light" w:hAnsi="Oswald Light"/>
              <w:color w:val="018A92"/>
              <w:sz w:val="72"/>
              <w:szCs w:val="72"/>
              <w:lang w:val="nn-NO"/>
            </w:rPr>
            <w:t>NO</w:t>
          </w:r>
          <w:r w:rsidR="00A907BC">
            <w:rPr>
              <w:rFonts w:ascii="Oswald Light" w:hAnsi="Oswald Light"/>
              <w:color w:val="018A92"/>
              <w:sz w:val="72"/>
              <w:szCs w:val="72"/>
              <w:lang w:val="nn-NO"/>
            </w:rPr>
            <w:t>RSK</w:t>
          </w:r>
        </w:p>
      </w:sdtContent>
    </w:sdt>
    <w:p w14:paraId="3A25C916" w14:textId="77777777" w:rsidR="00000F89" w:rsidRPr="00A907BC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  <w:lang w:val="nn-NO"/>
        </w:rPr>
      </w:pPr>
    </w:p>
    <w:p w14:paraId="56A02835" w14:textId="335941C6" w:rsidR="00000F89" w:rsidRPr="0090582D" w:rsidRDefault="0090582D" w:rsidP="00000F89">
      <w:pPr>
        <w:jc w:val="center"/>
        <w:rPr>
          <w:rFonts w:ascii="Century Gothic" w:hAnsi="Century Gothic"/>
          <w:sz w:val="22"/>
          <w:szCs w:val="22"/>
          <w:lang w:val="nn-NO"/>
        </w:rPr>
      </w:pPr>
      <w:sdt>
        <w:sdtPr>
          <w:rPr>
            <w:rStyle w:val="Stil1"/>
            <w:rFonts w:ascii="Century Gothic" w:hAnsi="Century Gothic"/>
            <w:color w:val="auto"/>
            <w:sz w:val="22"/>
            <w:szCs w:val="22"/>
            <w:lang w:val="nn-NO"/>
          </w:rPr>
          <w:alias w:val="Dato"/>
          <w:tag w:val="Dato"/>
          <w:id w:val="-1175713914"/>
          <w:placeholder>
            <w:docPart w:val="FFDEE0D1D6324028B96B2BB5F514225D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265F83" w:rsidRPr="0090582D">
            <w:rPr>
              <w:rStyle w:val="Stil1"/>
              <w:rFonts w:ascii="Century Gothic" w:hAnsi="Century Gothic"/>
              <w:color w:val="auto"/>
              <w:sz w:val="22"/>
              <w:szCs w:val="22"/>
              <w:lang w:val="nn-NO"/>
            </w:rPr>
            <w:t>28</w:t>
          </w:r>
          <w:r w:rsidR="00000F89" w:rsidRPr="0090582D">
            <w:rPr>
              <w:rStyle w:val="Stil1"/>
              <w:rFonts w:ascii="Century Gothic" w:hAnsi="Century Gothic"/>
              <w:color w:val="auto"/>
              <w:sz w:val="22"/>
              <w:szCs w:val="22"/>
              <w:lang w:val="nn-NO"/>
            </w:rPr>
            <w:t>.05.202</w:t>
          </w:r>
        </w:sdtContent>
      </w:sdt>
      <w:r w:rsidR="00000F89" w:rsidRPr="0090582D">
        <w:rPr>
          <w:rFonts w:ascii="Century Gothic" w:hAnsi="Century Gothic"/>
          <w:sz w:val="22"/>
          <w:szCs w:val="22"/>
          <w:lang w:val="nn-NO"/>
        </w:rPr>
        <w:t>6</w:t>
      </w:r>
    </w:p>
    <w:p w14:paraId="59336393" w14:textId="77777777" w:rsidR="00000F89" w:rsidRPr="00A907BC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  <w:lang w:val="nn-NO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-562019388"/>
        <w:placeholder>
          <w:docPart w:val="B469465A7CBF452BB2374173F9557798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237FF4F1" w14:textId="2CEC00F8" w:rsidR="00000F89" w:rsidRPr="00A907BC" w:rsidRDefault="00265F83" w:rsidP="00000F89">
          <w:pPr>
            <w:jc w:val="center"/>
            <w:rPr>
              <w:rFonts w:ascii="Century Gothic" w:hAnsi="Century Gothic"/>
              <w:color w:val="018A92"/>
              <w:sz w:val="36"/>
              <w:szCs w:val="36"/>
              <w:lang w:val="nn-NO"/>
            </w:rPr>
          </w:pPr>
          <w:r w:rsidRPr="00A907BC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  <w:lang w:val="nn-NO"/>
            </w:rPr>
            <w:t>Ola Normann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301740737"/>
        <w:placeholder>
          <w:docPart w:val="22C67BEC44874788AF226ADDDFC0DD59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7EE482A9" w14:textId="2E508071" w:rsidR="00000F89" w:rsidRPr="00A907BC" w:rsidRDefault="00265F83" w:rsidP="00000F89">
          <w:pPr>
            <w:jc w:val="center"/>
            <w:rPr>
              <w:rFonts w:ascii="Century Gothic" w:hAnsi="Century Gothic"/>
              <w:color w:val="018A92"/>
              <w:sz w:val="36"/>
              <w:szCs w:val="36"/>
              <w:lang w:val="nn-NO"/>
            </w:rPr>
          </w:pPr>
          <w:r w:rsidRPr="00A907BC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  <w:lang w:val="nn-NO"/>
            </w:rPr>
            <w:t>Vera vgs.</w:t>
          </w:r>
        </w:p>
      </w:sdtContent>
    </w:sdt>
    <w:p w14:paraId="1F7587AE" w14:textId="77777777" w:rsidR="00000F89" w:rsidRPr="00A907BC" w:rsidRDefault="00000F89" w:rsidP="00000F8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  <w:lang w:val="nn-NO"/>
        </w:rPr>
      </w:pPr>
      <w:r w:rsidRPr="00A907BC">
        <w:rPr>
          <w:rFonts w:ascii="Arial Narrow" w:hAnsi="Arial Narrow"/>
          <w:noProof/>
          <w:sz w:val="44"/>
          <w:szCs w:val="44"/>
          <w:lang w:val="nn-NO"/>
        </w:rPr>
        <w:t xml:space="preserve"> </w:t>
      </w: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78470" wp14:editId="68708870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7091817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D2D92" w14:textId="77777777" w:rsidR="00000F89" w:rsidRDefault="00000F89" w:rsidP="00000F89">
                            <w:pPr>
                              <w:jc w:val="center"/>
                            </w:pPr>
                          </w:p>
                          <w:p w14:paraId="5E69FFDF" w14:textId="77777777" w:rsidR="00000F89" w:rsidRPr="00972A2E" w:rsidRDefault="00000F89" w:rsidP="00000F89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8470" id="_x0000_s1030" style="position:absolute;left:0;text-align:left;margin-left:135pt;margin-top:406.55pt;width:261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pA8QEAAMc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" stroked="f">
                <v:textbox>
                  <w:txbxContent>
                    <w:p w14:paraId="341D2D92" w14:textId="77777777" w:rsidR="00000F89" w:rsidRDefault="00000F89" w:rsidP="00000F89">
                      <w:pPr>
                        <w:jc w:val="center"/>
                      </w:pPr>
                    </w:p>
                    <w:p w14:paraId="5E69FFDF" w14:textId="77777777" w:rsidR="00000F89" w:rsidRPr="00972A2E" w:rsidRDefault="00000F89" w:rsidP="00000F89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7AE2E278" w14:textId="77777777" w:rsidR="00000F89" w:rsidRPr="00A907BC" w:rsidRDefault="00000F89" w:rsidP="00000F89">
      <w:pPr>
        <w:spacing w:after="200" w:line="276" w:lineRule="auto"/>
        <w:rPr>
          <w:rFonts w:ascii="Arial Narrow" w:hAnsi="Arial Narrow"/>
          <w:sz w:val="44"/>
          <w:szCs w:val="44"/>
          <w:lang w:val="nn-NO"/>
        </w:rPr>
      </w:pPr>
      <w:r w:rsidRPr="00A907BC">
        <w:rPr>
          <w:rFonts w:ascii="Arial Narrow" w:hAnsi="Arial Narrow"/>
          <w:sz w:val="44"/>
          <w:szCs w:val="44"/>
          <w:lang w:val="nn-NO"/>
        </w:rPr>
        <w:br w:type="page"/>
      </w:r>
    </w:p>
    <w:p w14:paraId="6D1701A3" w14:textId="77777777" w:rsidR="00000F89" w:rsidRPr="00A907BC" w:rsidRDefault="00000F89" w:rsidP="00000F89">
      <w:pPr>
        <w:spacing w:after="200" w:line="276" w:lineRule="auto"/>
        <w:rPr>
          <w:rFonts w:ascii="Arial Narrow" w:hAnsi="Arial Narrow"/>
          <w:sz w:val="44"/>
          <w:szCs w:val="44"/>
          <w:lang w:val="nn-NO"/>
        </w:rPr>
      </w:pPr>
      <w:r w:rsidRPr="00A907BC">
        <w:rPr>
          <w:rFonts w:ascii="Arial Narrow" w:hAnsi="Arial Narrow"/>
          <w:sz w:val="44"/>
          <w:szCs w:val="44"/>
          <w:lang w:val="nn-NO"/>
        </w:rPr>
        <w:lastRenderedPageBreak/>
        <w:tab/>
      </w:r>
    </w:p>
    <w:p w14:paraId="26A6C7B9" w14:textId="77777777" w:rsidR="00000F89" w:rsidRPr="00A907BC" w:rsidRDefault="00000F89" w:rsidP="00000F89">
      <w:pPr>
        <w:tabs>
          <w:tab w:val="left" w:pos="6225"/>
        </w:tabs>
        <w:rPr>
          <w:rFonts w:ascii="Arial Narrow" w:hAnsi="Arial Narrow"/>
          <w:sz w:val="44"/>
          <w:szCs w:val="44"/>
          <w:lang w:val="nn-NO"/>
        </w:rPr>
      </w:pPr>
    </w:p>
    <w:p w14:paraId="6748C146" w14:textId="77777777" w:rsidR="00000F89" w:rsidRPr="00A907BC" w:rsidRDefault="00000F89" w:rsidP="00000F89">
      <w:pPr>
        <w:tabs>
          <w:tab w:val="left" w:pos="6225"/>
        </w:tabs>
        <w:rPr>
          <w:rFonts w:ascii="Arial Narrow" w:hAnsi="Arial Narrow"/>
          <w:sz w:val="44"/>
          <w:szCs w:val="44"/>
          <w:lang w:val="nn-NO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F2307" wp14:editId="6B5FA46C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3016572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39D4B9" w14:textId="77777777" w:rsidR="00000F89" w:rsidRPr="004774CC" w:rsidRDefault="00000F89" w:rsidP="00000F89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0BA2C0DC" w14:textId="77777777" w:rsidR="00000F89" w:rsidRPr="004774CC" w:rsidRDefault="00000F89" w:rsidP="00000F8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DCD70F0" w14:textId="77777777" w:rsidR="00000F89" w:rsidRPr="004774CC" w:rsidRDefault="00000F89" w:rsidP="00000F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D72B028" w14:textId="77777777" w:rsidR="00000F89" w:rsidRPr="004774CC" w:rsidRDefault="00000F89" w:rsidP="00000F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F2307" id="_x0000_s1031" style="position:absolute;margin-left:-15pt;margin-top:-27.75pt;width:49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" fillcolor="#018a92" stroked="f">
                <v:textbox>
                  <w:txbxContent>
                    <w:p w14:paraId="7E39D4B9" w14:textId="77777777" w:rsidR="00000F89" w:rsidRPr="004774CC" w:rsidRDefault="00000F89" w:rsidP="00000F89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0BA2C0DC" w14:textId="77777777" w:rsidR="00000F89" w:rsidRPr="004774CC" w:rsidRDefault="00000F89" w:rsidP="00000F89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DCD70F0" w14:textId="77777777" w:rsidR="00000F89" w:rsidRPr="004774CC" w:rsidRDefault="00000F89" w:rsidP="00000F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D72B028" w14:textId="77777777" w:rsidR="00000F89" w:rsidRPr="004774CC" w:rsidRDefault="00000F89" w:rsidP="00000F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2B75B1" w14:textId="3DEFC7A7" w:rsidR="00000F89" w:rsidRPr="00DF0D2D" w:rsidRDefault="00000F89" w:rsidP="00000F89">
      <w:pPr>
        <w:tabs>
          <w:tab w:val="left" w:pos="6225"/>
        </w:tabs>
        <w:rPr>
          <w:rFonts w:asciiTheme="minorHAnsi" w:hAnsiTheme="minorHAnsi" w:cstheme="minorHAnsi"/>
        </w:rPr>
      </w:pPr>
      <w:r w:rsidRPr="00DF0D2D">
        <w:rPr>
          <w:rFonts w:asciiTheme="minorHAnsi" w:hAnsiTheme="minorHAnsi" w:cstheme="minorHAnsi"/>
        </w:rPr>
        <w:t>Muntlig eksamen har en eksamenstid på inntil 30 minutter</w:t>
      </w:r>
      <w:r w:rsidR="00BA5907" w:rsidRPr="00DF0D2D">
        <w:rPr>
          <w:rFonts w:asciiTheme="minorHAnsi" w:hAnsiTheme="minorHAnsi" w:cstheme="minorHAnsi"/>
        </w:rPr>
        <w:t>.</w:t>
      </w:r>
    </w:p>
    <w:p w14:paraId="374EEA48" w14:textId="77777777" w:rsidR="00000F89" w:rsidRPr="00DF0D2D" w:rsidRDefault="00000F89" w:rsidP="00000F89">
      <w:pPr>
        <w:tabs>
          <w:tab w:val="left" w:pos="6225"/>
        </w:tabs>
        <w:rPr>
          <w:rFonts w:asciiTheme="minorHAnsi" w:hAnsiTheme="minorHAnsi" w:cstheme="minorHAnsi"/>
        </w:rPr>
      </w:pPr>
    </w:p>
    <w:p w14:paraId="5215A67C" w14:textId="77777777" w:rsidR="00995755" w:rsidRDefault="00995755" w:rsidP="00995755">
      <w:pPr>
        <w:tabs>
          <w:tab w:val="left" w:pos="1710"/>
        </w:tabs>
        <w:rPr>
          <w:rFonts w:asciiTheme="minorHAnsi" w:hAnsiTheme="minorHAnsi" w:cstheme="minorHAnsi"/>
        </w:rPr>
      </w:pPr>
      <w:r w:rsidRPr="00995755">
        <w:rPr>
          <w:rFonts w:asciiTheme="minorHAnsi" w:hAnsiTheme="minorHAnsi" w:cstheme="minorHAnsi"/>
        </w:rPr>
        <w:t>Hjelpemidler: Notater på ett A4-ark. Det kan noteres på begge sider. Kildene som benyttes skal kunne legges fram på forespørsel fra sensor.</w:t>
      </w:r>
    </w:p>
    <w:p w14:paraId="112E729E" w14:textId="77777777" w:rsidR="00BA5907" w:rsidRPr="00995755" w:rsidRDefault="00BA5907" w:rsidP="00995755">
      <w:pPr>
        <w:tabs>
          <w:tab w:val="left" w:pos="1710"/>
        </w:tabs>
        <w:rPr>
          <w:rFonts w:asciiTheme="minorHAnsi" w:hAnsiTheme="minorHAnsi" w:cstheme="minorHAnsi"/>
        </w:rPr>
      </w:pPr>
    </w:p>
    <w:p w14:paraId="46C28C4F" w14:textId="44043F70" w:rsidR="00000F89" w:rsidRDefault="00000F89" w:rsidP="00000F89">
      <w:pPr>
        <w:tabs>
          <w:tab w:val="left" w:pos="1710"/>
        </w:tabs>
        <w:rPr>
          <w:rFonts w:asciiTheme="minorHAnsi" w:hAnsiTheme="minorHAnsi" w:cstheme="minorHAnsi"/>
        </w:rPr>
      </w:pPr>
      <w:r w:rsidRPr="00995755">
        <w:rPr>
          <w:rFonts w:asciiTheme="minorHAnsi" w:hAnsiTheme="minorHAnsi" w:cstheme="minorHAnsi"/>
        </w:rPr>
        <w:t>Oppmøtetid og sted:</w:t>
      </w:r>
      <w:r w:rsidR="00265F83">
        <w:rPr>
          <w:rFonts w:asciiTheme="minorHAnsi" w:hAnsiTheme="minorHAnsi" w:cstheme="minorHAnsi"/>
        </w:rPr>
        <w:t xml:space="preserve"> 29. mai kl. 08:45 på rom C104</w:t>
      </w:r>
    </w:p>
    <w:p w14:paraId="372E6D74" w14:textId="77777777" w:rsidR="00BA5907" w:rsidRPr="00995755" w:rsidRDefault="00BA5907" w:rsidP="00000F89">
      <w:pPr>
        <w:tabs>
          <w:tab w:val="left" w:pos="1710"/>
        </w:tabs>
        <w:rPr>
          <w:rFonts w:asciiTheme="minorHAnsi" w:hAnsiTheme="minorHAnsi" w:cstheme="minorHAnsi"/>
        </w:rPr>
      </w:pPr>
    </w:p>
    <w:p w14:paraId="308D8D4A" w14:textId="77777777" w:rsidR="00000F89" w:rsidRPr="00DF0D2D" w:rsidRDefault="00000F89" w:rsidP="00000F89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DF0D2D">
        <w:rPr>
          <w:rFonts w:asciiTheme="minorHAnsi" w:hAnsiTheme="minorHAnsi" w:cstheme="minorHAnsi"/>
          <w:lang w:val="nn-NO"/>
        </w:rPr>
        <w:t>Tidsplan for dagen:</w:t>
      </w:r>
    </w:p>
    <w:p w14:paraId="33C3EAB5" w14:textId="31C6D5B8" w:rsidR="00055A9E" w:rsidRPr="00055A9E" w:rsidRDefault="00055A9E" w:rsidP="00055A9E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055A9E">
        <w:rPr>
          <w:rFonts w:asciiTheme="minorHAnsi" w:hAnsiTheme="minorHAnsi" w:cstheme="minorHAnsi"/>
          <w:lang w:val="nn-NO"/>
        </w:rPr>
        <w:t>09:00 – 09:</w:t>
      </w:r>
      <w:r>
        <w:rPr>
          <w:rFonts w:asciiTheme="minorHAnsi" w:hAnsiTheme="minorHAnsi" w:cstheme="minorHAnsi"/>
          <w:lang w:val="nn-NO"/>
        </w:rPr>
        <w:t>30</w:t>
      </w:r>
      <w:r w:rsidRPr="00055A9E">
        <w:rPr>
          <w:rFonts w:asciiTheme="minorHAnsi" w:hAnsiTheme="minorHAnsi" w:cstheme="minorHAnsi"/>
          <w:lang w:val="nn-NO"/>
        </w:rPr>
        <w:t xml:space="preserve"> eksamen - kandidat nr. 1: Ane</w:t>
      </w:r>
    </w:p>
    <w:p w14:paraId="7E0FEB54" w14:textId="70217CB8" w:rsidR="00055A9E" w:rsidRPr="001D3F66" w:rsidRDefault="00055A9E" w:rsidP="00055A9E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>09</w:t>
      </w:r>
      <w:r w:rsidRPr="001D3F66">
        <w:rPr>
          <w:rFonts w:asciiTheme="minorHAnsi" w:hAnsiTheme="minorHAnsi" w:cstheme="minorHAnsi"/>
          <w:lang w:val="nn-NO"/>
        </w:rPr>
        <w:t>:</w:t>
      </w:r>
      <w:r>
        <w:rPr>
          <w:rFonts w:asciiTheme="minorHAnsi" w:hAnsiTheme="minorHAnsi" w:cstheme="minorHAnsi"/>
          <w:lang w:val="nn-NO"/>
        </w:rPr>
        <w:t>45</w:t>
      </w:r>
      <w:r w:rsidRPr="001D3F66">
        <w:rPr>
          <w:rFonts w:asciiTheme="minorHAnsi" w:hAnsiTheme="minorHAnsi" w:cstheme="minorHAnsi"/>
          <w:lang w:val="nn-NO"/>
        </w:rPr>
        <w:t xml:space="preserve"> – 10:</w:t>
      </w:r>
      <w:r>
        <w:rPr>
          <w:rFonts w:asciiTheme="minorHAnsi" w:hAnsiTheme="minorHAnsi" w:cstheme="minorHAnsi"/>
          <w:lang w:val="nn-NO"/>
        </w:rPr>
        <w:t>1</w:t>
      </w:r>
      <w:r w:rsidRPr="001D3F66">
        <w:rPr>
          <w:rFonts w:asciiTheme="minorHAnsi" w:hAnsiTheme="minorHAnsi" w:cstheme="minorHAnsi"/>
          <w:lang w:val="nn-NO"/>
        </w:rPr>
        <w:t>5 eksamen - kandidat nr. 2: Bendik</w:t>
      </w:r>
    </w:p>
    <w:p w14:paraId="43C403F4" w14:textId="0CD1ED44" w:rsidR="00055A9E" w:rsidRDefault="00055A9E" w:rsidP="00055A9E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1D3F66">
        <w:rPr>
          <w:rFonts w:asciiTheme="minorHAnsi" w:hAnsiTheme="minorHAnsi" w:cstheme="minorHAnsi"/>
          <w:lang w:val="nn-NO"/>
        </w:rPr>
        <w:t>1</w:t>
      </w:r>
      <w:r>
        <w:rPr>
          <w:rFonts w:asciiTheme="minorHAnsi" w:hAnsiTheme="minorHAnsi" w:cstheme="minorHAnsi"/>
          <w:lang w:val="nn-NO"/>
        </w:rPr>
        <w:t>0</w:t>
      </w:r>
      <w:r w:rsidRPr="001D3F66">
        <w:rPr>
          <w:rFonts w:asciiTheme="minorHAnsi" w:hAnsiTheme="minorHAnsi" w:cstheme="minorHAnsi"/>
          <w:lang w:val="nn-NO"/>
        </w:rPr>
        <w:t>:</w:t>
      </w:r>
      <w:r>
        <w:rPr>
          <w:rFonts w:asciiTheme="minorHAnsi" w:hAnsiTheme="minorHAnsi" w:cstheme="minorHAnsi"/>
          <w:lang w:val="nn-NO"/>
        </w:rPr>
        <w:t>3</w:t>
      </w:r>
      <w:r w:rsidRPr="001D3F66">
        <w:rPr>
          <w:rFonts w:asciiTheme="minorHAnsi" w:hAnsiTheme="minorHAnsi" w:cstheme="minorHAnsi"/>
          <w:lang w:val="nn-NO"/>
        </w:rPr>
        <w:t>0 – 11:</w:t>
      </w:r>
      <w:r w:rsidR="00DA6C0E">
        <w:rPr>
          <w:rFonts w:asciiTheme="minorHAnsi" w:hAnsiTheme="minorHAnsi" w:cstheme="minorHAnsi"/>
          <w:lang w:val="nn-NO"/>
        </w:rPr>
        <w:t>00</w:t>
      </w:r>
      <w:r w:rsidRPr="001D3F66">
        <w:rPr>
          <w:rFonts w:asciiTheme="minorHAnsi" w:hAnsiTheme="minorHAnsi" w:cstheme="minorHAnsi"/>
          <w:lang w:val="nn-NO"/>
        </w:rPr>
        <w:t xml:space="preserve"> eksamen - kandidat nr. 3: Tuva</w:t>
      </w:r>
    </w:p>
    <w:p w14:paraId="54068A12" w14:textId="6DD9F045" w:rsidR="00DA6C0E" w:rsidRDefault="00DA6C0E" w:rsidP="00DA6C0E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1D3F66">
        <w:rPr>
          <w:rFonts w:asciiTheme="minorHAnsi" w:hAnsiTheme="minorHAnsi" w:cstheme="minorHAnsi"/>
          <w:lang w:val="nn-NO"/>
        </w:rPr>
        <w:t>1</w:t>
      </w:r>
      <w:r>
        <w:rPr>
          <w:rFonts w:asciiTheme="minorHAnsi" w:hAnsiTheme="minorHAnsi" w:cstheme="minorHAnsi"/>
          <w:lang w:val="nn-NO"/>
        </w:rPr>
        <w:t>1</w:t>
      </w:r>
      <w:r w:rsidRPr="001D3F66">
        <w:rPr>
          <w:rFonts w:asciiTheme="minorHAnsi" w:hAnsiTheme="minorHAnsi" w:cstheme="minorHAnsi"/>
          <w:lang w:val="nn-NO"/>
        </w:rPr>
        <w:t>:</w:t>
      </w:r>
      <w:r>
        <w:rPr>
          <w:rFonts w:asciiTheme="minorHAnsi" w:hAnsiTheme="minorHAnsi" w:cstheme="minorHAnsi"/>
          <w:lang w:val="nn-NO"/>
        </w:rPr>
        <w:t>15</w:t>
      </w:r>
      <w:r w:rsidRPr="001D3F66">
        <w:rPr>
          <w:rFonts w:asciiTheme="minorHAnsi" w:hAnsiTheme="minorHAnsi" w:cstheme="minorHAnsi"/>
          <w:lang w:val="nn-NO"/>
        </w:rPr>
        <w:t xml:space="preserve"> – 11:</w:t>
      </w:r>
      <w:r>
        <w:rPr>
          <w:rFonts w:asciiTheme="minorHAnsi" w:hAnsiTheme="minorHAnsi" w:cstheme="minorHAnsi"/>
          <w:lang w:val="nn-NO"/>
        </w:rPr>
        <w:t>45</w:t>
      </w:r>
      <w:r w:rsidRPr="001D3F66">
        <w:rPr>
          <w:rFonts w:asciiTheme="minorHAnsi" w:hAnsiTheme="minorHAnsi" w:cstheme="minorHAnsi"/>
          <w:lang w:val="nn-NO"/>
        </w:rPr>
        <w:t xml:space="preserve"> eksamen - kandidat nr. </w:t>
      </w:r>
      <w:r w:rsidR="00CB2C71">
        <w:rPr>
          <w:rFonts w:asciiTheme="minorHAnsi" w:hAnsiTheme="minorHAnsi" w:cstheme="minorHAnsi"/>
          <w:lang w:val="nn-NO"/>
        </w:rPr>
        <w:t>4</w:t>
      </w:r>
      <w:r w:rsidRPr="001D3F66">
        <w:rPr>
          <w:rFonts w:asciiTheme="minorHAnsi" w:hAnsiTheme="minorHAnsi" w:cstheme="minorHAnsi"/>
          <w:lang w:val="nn-NO"/>
        </w:rPr>
        <w:t xml:space="preserve">: </w:t>
      </w:r>
      <w:r w:rsidR="00CB2C71">
        <w:rPr>
          <w:rFonts w:asciiTheme="minorHAnsi" w:hAnsiTheme="minorHAnsi" w:cstheme="minorHAnsi"/>
          <w:lang w:val="nn-NO"/>
        </w:rPr>
        <w:t>Petter</w:t>
      </w:r>
    </w:p>
    <w:p w14:paraId="51D88D05" w14:textId="77777777" w:rsidR="00055A9E" w:rsidRPr="00055A9E" w:rsidRDefault="00055A9E" w:rsidP="00055A9E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055A9E">
        <w:rPr>
          <w:rFonts w:asciiTheme="minorHAnsi" w:hAnsiTheme="minorHAnsi" w:cstheme="minorHAnsi"/>
          <w:lang w:val="nn-NO"/>
        </w:rPr>
        <w:t>Lunsj</w:t>
      </w:r>
    </w:p>
    <w:p w14:paraId="7BA6C970" w14:textId="7341F1B8" w:rsidR="00055A9E" w:rsidRPr="003F58E5" w:rsidRDefault="00055A9E" w:rsidP="00055A9E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F58E5">
        <w:rPr>
          <w:rFonts w:asciiTheme="minorHAnsi" w:hAnsiTheme="minorHAnsi" w:cstheme="minorHAnsi"/>
          <w:lang w:val="nn-NO"/>
        </w:rPr>
        <w:t>12:</w:t>
      </w:r>
      <w:r w:rsidR="00DA6C0E">
        <w:rPr>
          <w:rFonts w:asciiTheme="minorHAnsi" w:hAnsiTheme="minorHAnsi" w:cstheme="minorHAnsi"/>
          <w:lang w:val="nn-NO"/>
        </w:rPr>
        <w:t>30</w:t>
      </w:r>
      <w:r w:rsidRPr="003F58E5">
        <w:rPr>
          <w:rFonts w:asciiTheme="minorHAnsi" w:hAnsiTheme="minorHAnsi" w:cstheme="minorHAnsi"/>
          <w:lang w:val="nn-NO"/>
        </w:rPr>
        <w:t xml:space="preserve"> – 13:00 eksamen - kandidat nr. </w:t>
      </w:r>
      <w:r w:rsidR="00CB2C71">
        <w:rPr>
          <w:rFonts w:asciiTheme="minorHAnsi" w:hAnsiTheme="minorHAnsi" w:cstheme="minorHAnsi"/>
          <w:lang w:val="nn-NO"/>
        </w:rPr>
        <w:t>5</w:t>
      </w:r>
      <w:r w:rsidRPr="003F58E5">
        <w:rPr>
          <w:rFonts w:asciiTheme="minorHAnsi" w:hAnsiTheme="minorHAnsi" w:cstheme="minorHAnsi"/>
          <w:lang w:val="nn-NO"/>
        </w:rPr>
        <w:t>: Eva</w:t>
      </w:r>
    </w:p>
    <w:p w14:paraId="488AB89C" w14:textId="78D5FAC2" w:rsidR="00055A9E" w:rsidRPr="00BF4018" w:rsidRDefault="00055A9E" w:rsidP="00055A9E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BF4018">
        <w:rPr>
          <w:rFonts w:asciiTheme="minorHAnsi" w:hAnsiTheme="minorHAnsi" w:cstheme="minorHAnsi"/>
          <w:lang w:val="nn-NO"/>
        </w:rPr>
        <w:t>1</w:t>
      </w:r>
      <w:r>
        <w:rPr>
          <w:rFonts w:asciiTheme="minorHAnsi" w:hAnsiTheme="minorHAnsi" w:cstheme="minorHAnsi"/>
          <w:lang w:val="nn-NO"/>
        </w:rPr>
        <w:t>3</w:t>
      </w:r>
      <w:r w:rsidRPr="00BF4018">
        <w:rPr>
          <w:rFonts w:asciiTheme="minorHAnsi" w:hAnsiTheme="minorHAnsi" w:cstheme="minorHAnsi"/>
          <w:lang w:val="nn-NO"/>
        </w:rPr>
        <w:t>:1</w:t>
      </w:r>
      <w:r>
        <w:rPr>
          <w:rFonts w:asciiTheme="minorHAnsi" w:hAnsiTheme="minorHAnsi" w:cstheme="minorHAnsi"/>
          <w:lang w:val="nn-NO"/>
        </w:rPr>
        <w:t>5</w:t>
      </w:r>
      <w:r w:rsidRPr="00BF4018">
        <w:rPr>
          <w:rFonts w:asciiTheme="minorHAnsi" w:hAnsiTheme="minorHAnsi" w:cstheme="minorHAnsi"/>
          <w:lang w:val="nn-NO"/>
        </w:rPr>
        <w:t xml:space="preserve"> – 1</w:t>
      </w:r>
      <w:r w:rsidR="00DA6C0E">
        <w:rPr>
          <w:rFonts w:asciiTheme="minorHAnsi" w:hAnsiTheme="minorHAnsi" w:cstheme="minorHAnsi"/>
          <w:lang w:val="nn-NO"/>
        </w:rPr>
        <w:t>3</w:t>
      </w:r>
      <w:r w:rsidRPr="00BF4018">
        <w:rPr>
          <w:rFonts w:asciiTheme="minorHAnsi" w:hAnsiTheme="minorHAnsi" w:cstheme="minorHAnsi"/>
          <w:lang w:val="nn-NO"/>
        </w:rPr>
        <w:t>:</w:t>
      </w:r>
      <w:r w:rsidR="00DA6C0E">
        <w:rPr>
          <w:rFonts w:asciiTheme="minorHAnsi" w:hAnsiTheme="minorHAnsi" w:cstheme="minorHAnsi"/>
          <w:lang w:val="nn-NO"/>
        </w:rPr>
        <w:t>45</w:t>
      </w:r>
      <w:r w:rsidRPr="00BF4018">
        <w:rPr>
          <w:rFonts w:asciiTheme="minorHAnsi" w:hAnsiTheme="minorHAnsi" w:cstheme="minorHAnsi"/>
          <w:lang w:val="nn-NO"/>
        </w:rPr>
        <w:t xml:space="preserve"> eksamen - kandidat nr. </w:t>
      </w:r>
      <w:r w:rsidR="00CB2C71">
        <w:rPr>
          <w:rFonts w:asciiTheme="minorHAnsi" w:hAnsiTheme="minorHAnsi" w:cstheme="minorHAnsi"/>
          <w:lang w:val="nn-NO"/>
        </w:rPr>
        <w:t>6</w:t>
      </w:r>
      <w:r w:rsidRPr="00BF4018">
        <w:rPr>
          <w:rFonts w:asciiTheme="minorHAnsi" w:hAnsiTheme="minorHAnsi" w:cstheme="minorHAnsi"/>
          <w:lang w:val="nn-NO"/>
        </w:rPr>
        <w:t xml:space="preserve">: </w:t>
      </w:r>
      <w:r>
        <w:rPr>
          <w:rFonts w:asciiTheme="minorHAnsi" w:hAnsiTheme="minorHAnsi" w:cstheme="minorHAnsi"/>
          <w:lang w:val="nn-NO"/>
        </w:rPr>
        <w:t>Isak</w:t>
      </w:r>
    </w:p>
    <w:p w14:paraId="0CD91A4F" w14:textId="1835D2F5" w:rsidR="00055A9E" w:rsidRPr="00BF4018" w:rsidRDefault="00055A9E" w:rsidP="00055A9E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BF4018">
        <w:rPr>
          <w:rFonts w:asciiTheme="minorHAnsi" w:hAnsiTheme="minorHAnsi" w:cstheme="minorHAnsi"/>
          <w:lang w:val="nn-NO"/>
        </w:rPr>
        <w:t>1</w:t>
      </w:r>
      <w:r>
        <w:rPr>
          <w:rFonts w:asciiTheme="minorHAnsi" w:hAnsiTheme="minorHAnsi" w:cstheme="minorHAnsi"/>
          <w:lang w:val="nn-NO"/>
        </w:rPr>
        <w:t>4</w:t>
      </w:r>
      <w:r w:rsidRPr="00BF4018">
        <w:rPr>
          <w:rFonts w:asciiTheme="minorHAnsi" w:hAnsiTheme="minorHAnsi" w:cstheme="minorHAnsi"/>
          <w:lang w:val="nn-NO"/>
        </w:rPr>
        <w:t>:</w:t>
      </w:r>
      <w:r w:rsidR="00CB2C71">
        <w:rPr>
          <w:rFonts w:asciiTheme="minorHAnsi" w:hAnsiTheme="minorHAnsi" w:cstheme="minorHAnsi"/>
          <w:lang w:val="nn-NO"/>
        </w:rPr>
        <w:t>00</w:t>
      </w:r>
      <w:r w:rsidRPr="00BF4018">
        <w:rPr>
          <w:rFonts w:asciiTheme="minorHAnsi" w:hAnsiTheme="minorHAnsi" w:cstheme="minorHAnsi"/>
          <w:lang w:val="nn-NO"/>
        </w:rPr>
        <w:t xml:space="preserve"> – 1</w:t>
      </w:r>
      <w:r w:rsidR="00CB2C71">
        <w:rPr>
          <w:rFonts w:asciiTheme="minorHAnsi" w:hAnsiTheme="minorHAnsi" w:cstheme="minorHAnsi"/>
          <w:lang w:val="nn-NO"/>
        </w:rPr>
        <w:t>4</w:t>
      </w:r>
      <w:r w:rsidRPr="00BF4018">
        <w:rPr>
          <w:rFonts w:asciiTheme="minorHAnsi" w:hAnsiTheme="minorHAnsi" w:cstheme="minorHAnsi"/>
          <w:lang w:val="nn-NO"/>
        </w:rPr>
        <w:t>:</w:t>
      </w:r>
      <w:r w:rsidR="00CB2C71">
        <w:rPr>
          <w:rFonts w:asciiTheme="minorHAnsi" w:hAnsiTheme="minorHAnsi" w:cstheme="minorHAnsi"/>
          <w:lang w:val="nn-NO"/>
        </w:rPr>
        <w:t>3</w:t>
      </w:r>
      <w:r>
        <w:rPr>
          <w:rFonts w:asciiTheme="minorHAnsi" w:hAnsiTheme="minorHAnsi" w:cstheme="minorHAnsi"/>
          <w:lang w:val="nn-NO"/>
        </w:rPr>
        <w:t>0</w:t>
      </w:r>
      <w:r w:rsidRPr="00BF4018">
        <w:rPr>
          <w:rFonts w:asciiTheme="minorHAnsi" w:hAnsiTheme="minorHAnsi" w:cstheme="minorHAnsi"/>
          <w:lang w:val="nn-NO"/>
        </w:rPr>
        <w:t xml:space="preserve"> eksamen - kandidat nr. </w:t>
      </w:r>
      <w:r w:rsidR="00CB2C71">
        <w:rPr>
          <w:rFonts w:asciiTheme="minorHAnsi" w:hAnsiTheme="minorHAnsi" w:cstheme="minorHAnsi"/>
          <w:lang w:val="nn-NO"/>
        </w:rPr>
        <w:t>7</w:t>
      </w:r>
      <w:r w:rsidRPr="00BF4018">
        <w:rPr>
          <w:rFonts w:asciiTheme="minorHAnsi" w:hAnsiTheme="minorHAnsi" w:cstheme="minorHAnsi"/>
          <w:lang w:val="nn-NO"/>
        </w:rPr>
        <w:t xml:space="preserve">: </w:t>
      </w:r>
      <w:r>
        <w:rPr>
          <w:rFonts w:asciiTheme="minorHAnsi" w:hAnsiTheme="minorHAnsi" w:cstheme="minorHAnsi"/>
          <w:lang w:val="nn-NO"/>
        </w:rPr>
        <w:t>Siri</w:t>
      </w:r>
    </w:p>
    <w:p w14:paraId="62CCC01D" w14:textId="77777777" w:rsidR="00265F83" w:rsidRPr="00055A9E" w:rsidRDefault="00265F83" w:rsidP="00000F89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</w:p>
    <w:p w14:paraId="41721A83" w14:textId="77777777" w:rsidR="00000F89" w:rsidRPr="00055A9E" w:rsidRDefault="00000F89" w:rsidP="00000F89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</w:p>
    <w:p w14:paraId="516FEA22" w14:textId="474B948F" w:rsidR="00000F89" w:rsidRPr="00995755" w:rsidRDefault="00000F89" w:rsidP="00000F89">
      <w:pPr>
        <w:tabs>
          <w:tab w:val="left" w:pos="1710"/>
        </w:tabs>
        <w:rPr>
          <w:rFonts w:asciiTheme="minorHAnsi" w:hAnsiTheme="minorHAnsi" w:cstheme="minorHAnsi"/>
        </w:rPr>
      </w:pPr>
      <w:r w:rsidRPr="00995755">
        <w:rPr>
          <w:rFonts w:asciiTheme="minorHAnsi" w:hAnsiTheme="minorHAnsi" w:cstheme="minorHAnsi"/>
        </w:rPr>
        <w:t>Det kan skje uforutsette ting på eksamensdagen som medfører</w:t>
      </w:r>
      <w:r w:rsidR="00D32E80">
        <w:rPr>
          <w:rFonts w:asciiTheme="minorHAnsi" w:hAnsiTheme="minorHAnsi" w:cstheme="minorHAnsi"/>
        </w:rPr>
        <w:t xml:space="preserve"> </w:t>
      </w:r>
      <w:r w:rsidRPr="00995755">
        <w:rPr>
          <w:rFonts w:asciiTheme="minorHAnsi" w:hAnsiTheme="minorHAnsi" w:cstheme="minorHAnsi"/>
        </w:rPr>
        <w:t>endring</w:t>
      </w:r>
      <w:r w:rsidR="00D32E80">
        <w:rPr>
          <w:rFonts w:asciiTheme="minorHAnsi" w:hAnsiTheme="minorHAnsi" w:cstheme="minorHAnsi"/>
        </w:rPr>
        <w:t>er</w:t>
      </w:r>
      <w:r w:rsidRPr="00995755">
        <w:rPr>
          <w:rFonts w:asciiTheme="minorHAnsi" w:hAnsiTheme="minorHAnsi" w:cstheme="minorHAnsi"/>
        </w:rPr>
        <w:t xml:space="preserve"> i den oppgitte tidsplanen.</w:t>
      </w:r>
    </w:p>
    <w:p w14:paraId="4D75EC53" w14:textId="77777777" w:rsidR="00000F89" w:rsidRPr="00995755" w:rsidRDefault="00000F89" w:rsidP="00000F89">
      <w:pPr>
        <w:tabs>
          <w:tab w:val="left" w:pos="1710"/>
        </w:tabs>
        <w:rPr>
          <w:rFonts w:asciiTheme="minorHAnsi" w:hAnsiTheme="minorHAnsi" w:cstheme="minorHAnsi"/>
        </w:rPr>
      </w:pPr>
    </w:p>
    <w:p w14:paraId="276705D4" w14:textId="77777777" w:rsidR="00000F89" w:rsidRDefault="00000F89" w:rsidP="00000F8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6576345" w14:textId="77777777" w:rsidR="00000F89" w:rsidRDefault="00000F89" w:rsidP="00000F89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B3F9130" w14:textId="77777777" w:rsidR="00000F89" w:rsidRDefault="00000F89" w:rsidP="00000F89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D9A84E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3BE1E" wp14:editId="0F115A8B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5226291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39339A" w14:textId="3D5C30C2" w:rsidR="00000F89" w:rsidRPr="004774CC" w:rsidRDefault="00000F89" w:rsidP="00000F89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3BE1E" id="_x0000_s1032" style="position:absolute;margin-left:-9pt;margin-top:7.3pt;width:49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4uREf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0839339A" w14:textId="3D5C30C2" w:rsidR="00000F89" w:rsidRPr="004774CC" w:rsidRDefault="00000F89" w:rsidP="00000F89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7BE8A2A5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26B49E4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A282FCD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2BEC5E7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1BBB27A1" w14:textId="30A32710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5EC16F0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6899C54E" w14:textId="0BBE3D48" w:rsidR="00EA7DC3" w:rsidRPr="00EA7DC3" w:rsidRDefault="00EA7DC3" w:rsidP="00EA7DC3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</w:t>
      </w:r>
      <w:r w:rsidRPr="00EA7DC3">
        <w:rPr>
          <w:rFonts w:asciiTheme="minorHAnsi" w:hAnsiTheme="minorHAnsi" w:cstheme="minorHAnsi"/>
          <w:b/>
          <w:bCs/>
          <w:sz w:val="32"/>
          <w:szCs w:val="32"/>
        </w:rPr>
        <w:t>Retorikk i historiske og moderne tekster</w:t>
      </w:r>
    </w:p>
    <w:p w14:paraId="7D38F204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0CA974F9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5BF92F20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0191C116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4FA91007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23D8CEBD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09ED51D1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72EB2039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558D0076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418080CC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38E17394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110E6AC7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699D0ED6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7C0448DC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0D50066E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4A2B57EC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4877BE8C" w14:textId="77777777" w:rsidR="002F41D3" w:rsidRDefault="002F41D3" w:rsidP="00000F89">
      <w:pPr>
        <w:rPr>
          <w:rFonts w:ascii="Century Gothic" w:hAnsi="Century Gothic"/>
          <w:sz w:val="20"/>
          <w:szCs w:val="20"/>
        </w:rPr>
      </w:pPr>
    </w:p>
    <w:p w14:paraId="4F7FE0B5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77DC547F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5AA276AF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25AFFCCE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6B822D85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B5193" wp14:editId="3E054E64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3295557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4AA184" w14:textId="77777777" w:rsidR="00000F89" w:rsidRPr="00521E97" w:rsidRDefault="00000F89" w:rsidP="00000F89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5193" id="_x0000_s1033" style="position:absolute;margin-left:-9.35pt;margin-top:.55pt;width:494.9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" fillcolor="#018a92" stroked="f">
                <v:textbox>
                  <w:txbxContent>
                    <w:p w14:paraId="024AA184" w14:textId="77777777" w:rsidR="00000F89" w:rsidRPr="00521E97" w:rsidRDefault="00000F89" w:rsidP="00000F89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7C193A7A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6EE56190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38216D1D" w14:textId="5E7A2E15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7563CEBE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10FF4DBB" w14:textId="77777777" w:rsidR="00000F89" w:rsidRDefault="00000F89" w:rsidP="00000F89">
      <w:pPr>
        <w:rPr>
          <w:rFonts w:ascii="Century Gothic" w:hAnsi="Century Gothic"/>
          <w:sz w:val="20"/>
          <w:szCs w:val="20"/>
        </w:rPr>
      </w:pPr>
    </w:p>
    <w:p w14:paraId="2D55B868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4C902D78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560"/>
        <w:gridCol w:w="2633"/>
        <w:gridCol w:w="2634"/>
        <w:gridCol w:w="2634"/>
      </w:tblGrid>
      <w:tr w:rsidR="00000F89" w:rsidRPr="00535643" w14:paraId="7E6C40DD" w14:textId="77777777" w:rsidTr="003C7546">
        <w:trPr>
          <w:jc w:val="center"/>
        </w:trPr>
        <w:tc>
          <w:tcPr>
            <w:tcW w:w="1560" w:type="dxa"/>
          </w:tcPr>
          <w:p w14:paraId="522D3D91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Kompetanse</w:t>
            </w:r>
          </w:p>
        </w:tc>
        <w:tc>
          <w:tcPr>
            <w:tcW w:w="2633" w:type="dxa"/>
          </w:tcPr>
          <w:p w14:paraId="2C9FCFE0" w14:textId="77777777" w:rsidR="00000F89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  <w:p w14:paraId="09F682F2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4" w:type="dxa"/>
          </w:tcPr>
          <w:p w14:paraId="510A24BA" w14:textId="73A890BF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4</w:t>
            </w:r>
          </w:p>
        </w:tc>
        <w:tc>
          <w:tcPr>
            <w:tcW w:w="2634" w:type="dxa"/>
          </w:tcPr>
          <w:p w14:paraId="0D2FD0DC" w14:textId="1CB1BAAD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6</w:t>
            </w:r>
          </w:p>
        </w:tc>
      </w:tr>
      <w:tr w:rsidR="00000F89" w:rsidRPr="00535643" w14:paraId="383157DA" w14:textId="77777777" w:rsidTr="003C7546">
        <w:trPr>
          <w:jc w:val="center"/>
        </w:trPr>
        <w:tc>
          <w:tcPr>
            <w:tcW w:w="1560" w:type="dxa"/>
          </w:tcPr>
          <w:p w14:paraId="1A01604A" w14:textId="5DC8AB3A" w:rsidR="00000F89" w:rsidRPr="00535643" w:rsidRDefault="00062D67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062D67">
              <w:rPr>
                <w:rFonts w:ascii="Century Gothic" w:hAnsi="Century Gothic"/>
                <w:sz w:val="20"/>
                <w:szCs w:val="20"/>
              </w:rPr>
              <w:t>Leseforståelse</w:t>
            </w:r>
          </w:p>
        </w:tc>
        <w:tc>
          <w:tcPr>
            <w:tcW w:w="2633" w:type="dxa"/>
          </w:tcPr>
          <w:p w14:paraId="2EE08EE3" w14:textId="77777777" w:rsidR="00FD7BD6" w:rsidRDefault="00062D67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062D67">
              <w:rPr>
                <w:rFonts w:ascii="Century Gothic" w:hAnsi="Century Gothic"/>
                <w:sz w:val="20"/>
                <w:szCs w:val="20"/>
              </w:rPr>
              <w:t xml:space="preserve">viser noe leseforståelse, og reflekterer over innhold i tekster på en enkel måte </w:t>
            </w:r>
          </w:p>
          <w:p w14:paraId="74B7F9DD" w14:textId="77777777" w:rsidR="00FD7BD6" w:rsidRDefault="00FD7BD6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1D7B00E" w14:textId="77D65641" w:rsidR="00000F89" w:rsidRPr="00535643" w:rsidRDefault="00062D67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062D67">
              <w:rPr>
                <w:rFonts w:ascii="Century Gothic" w:hAnsi="Century Gothic"/>
                <w:sz w:val="20"/>
                <w:szCs w:val="20"/>
              </w:rPr>
              <w:t>setter tekster til en viss grad inn i en kontekst</w:t>
            </w:r>
          </w:p>
          <w:p w14:paraId="0A89D345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1FDAFC3" w14:textId="77777777" w:rsidR="00FD7BD6" w:rsidRDefault="00062D67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062D67">
              <w:rPr>
                <w:rFonts w:ascii="Century Gothic" w:hAnsi="Century Gothic"/>
                <w:sz w:val="20"/>
                <w:szCs w:val="20"/>
              </w:rPr>
              <w:t xml:space="preserve">viser god leseforståelse, og reflekterer over innhold i ulike tekster på en relevant måte </w:t>
            </w:r>
          </w:p>
          <w:p w14:paraId="30B6D5D4" w14:textId="77777777" w:rsidR="00FD7BD6" w:rsidRDefault="00FD7BD6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47AAACC" w14:textId="4C4C932C" w:rsidR="00000F89" w:rsidRPr="00535643" w:rsidRDefault="00062D67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062D67">
              <w:rPr>
                <w:rFonts w:ascii="Century Gothic" w:hAnsi="Century Gothic"/>
                <w:sz w:val="20"/>
                <w:szCs w:val="20"/>
              </w:rPr>
              <w:t>setter tekster inn i en relevant kontekst på en oversiktlig måte</w:t>
            </w:r>
          </w:p>
        </w:tc>
        <w:tc>
          <w:tcPr>
            <w:tcW w:w="2634" w:type="dxa"/>
          </w:tcPr>
          <w:p w14:paraId="3CE505EA" w14:textId="77777777" w:rsidR="00FD7BD6" w:rsidRDefault="005C183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5C1833">
              <w:rPr>
                <w:rFonts w:ascii="Century Gothic" w:hAnsi="Century Gothic"/>
                <w:sz w:val="20"/>
                <w:szCs w:val="20"/>
              </w:rPr>
              <w:t xml:space="preserve">viser svært god leseforståelse, og reflekterer over innhold i ulike tekster på en selvstendig og relevant måte </w:t>
            </w:r>
          </w:p>
          <w:p w14:paraId="39997112" w14:textId="77777777" w:rsidR="00FD7BD6" w:rsidRDefault="00FD7BD6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0F73ECE" w14:textId="3920C7B0" w:rsidR="00000F89" w:rsidRPr="00535643" w:rsidRDefault="005C183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5C1833">
              <w:rPr>
                <w:rFonts w:ascii="Century Gothic" w:hAnsi="Century Gothic"/>
                <w:sz w:val="20"/>
                <w:szCs w:val="20"/>
              </w:rPr>
              <w:t>utforsker og reflekterer over teksters kontekst på en selvstendig måte</w:t>
            </w:r>
          </w:p>
        </w:tc>
      </w:tr>
      <w:tr w:rsidR="00000F89" w:rsidRPr="00535643" w14:paraId="22ABF681" w14:textId="77777777" w:rsidTr="003C7546">
        <w:trPr>
          <w:jc w:val="center"/>
        </w:trPr>
        <w:tc>
          <w:tcPr>
            <w:tcW w:w="1560" w:type="dxa"/>
          </w:tcPr>
          <w:p w14:paraId="58041911" w14:textId="3EB90FF2" w:rsidR="00000F89" w:rsidRPr="00535643" w:rsidRDefault="00FB2455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FB2455">
              <w:rPr>
                <w:rFonts w:ascii="Century Gothic" w:hAnsi="Century Gothic"/>
                <w:sz w:val="20"/>
                <w:szCs w:val="20"/>
              </w:rPr>
              <w:t>Faglig oversikt og bruk av fagkunnskap</w:t>
            </w:r>
          </w:p>
        </w:tc>
        <w:tc>
          <w:tcPr>
            <w:tcW w:w="2633" w:type="dxa"/>
          </w:tcPr>
          <w:p w14:paraId="75C63DC1" w14:textId="77777777" w:rsidR="009E095C" w:rsidRDefault="00425AF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425AF6">
              <w:rPr>
                <w:rFonts w:ascii="Century Gothic" w:hAnsi="Century Gothic"/>
                <w:sz w:val="20"/>
                <w:szCs w:val="20"/>
              </w:rPr>
              <w:t xml:space="preserve">anvender faglig innhold til en viss grad </w:t>
            </w:r>
          </w:p>
          <w:p w14:paraId="0A6C2658" w14:textId="77777777" w:rsidR="009E095C" w:rsidRDefault="009E095C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FB4AE8" w14:textId="77777777" w:rsidR="009E095C" w:rsidRDefault="00425AF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425AF6">
              <w:rPr>
                <w:rFonts w:ascii="Century Gothic" w:hAnsi="Century Gothic"/>
                <w:sz w:val="20"/>
                <w:szCs w:val="20"/>
              </w:rPr>
              <w:t xml:space="preserve">bruker enkelte eksempler </w:t>
            </w:r>
          </w:p>
          <w:p w14:paraId="1617E119" w14:textId="77777777" w:rsidR="009E095C" w:rsidRDefault="009E095C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04276F8" w14:textId="3F7567B2" w:rsidR="00000F89" w:rsidRPr="00535643" w:rsidRDefault="00425AF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425AF6">
              <w:rPr>
                <w:rFonts w:ascii="Century Gothic" w:hAnsi="Century Gothic"/>
                <w:sz w:val="20"/>
                <w:szCs w:val="20"/>
              </w:rPr>
              <w:t>bruker noe fagspråk</w:t>
            </w:r>
          </w:p>
          <w:p w14:paraId="00DAE11D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9EFD21B" w14:textId="77777777" w:rsidR="009E095C" w:rsidRDefault="006727F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6727F3">
              <w:rPr>
                <w:rFonts w:ascii="Century Gothic" w:hAnsi="Century Gothic"/>
                <w:sz w:val="20"/>
                <w:szCs w:val="20"/>
              </w:rPr>
              <w:t xml:space="preserve">gjør rede for og anvender faglig innhold på en dekkende og klar måte </w:t>
            </w:r>
          </w:p>
          <w:p w14:paraId="29132235" w14:textId="77777777" w:rsidR="009E095C" w:rsidRDefault="009E095C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3EE8D4" w14:textId="77777777" w:rsidR="009E095C" w:rsidRDefault="006727F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6727F3">
              <w:rPr>
                <w:rFonts w:ascii="Century Gothic" w:hAnsi="Century Gothic"/>
                <w:sz w:val="20"/>
                <w:szCs w:val="20"/>
              </w:rPr>
              <w:t>bruker relevante eksempler og viser faglige sammenhenger</w:t>
            </w:r>
          </w:p>
          <w:p w14:paraId="41A70C04" w14:textId="4084DDD4" w:rsidR="009E095C" w:rsidRDefault="006727F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6727F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7FAC0EB" w14:textId="5E1408EB" w:rsidR="00000F89" w:rsidRPr="00535643" w:rsidRDefault="006727F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6727F3">
              <w:rPr>
                <w:rFonts w:ascii="Century Gothic" w:hAnsi="Century Gothic"/>
                <w:sz w:val="20"/>
                <w:szCs w:val="20"/>
              </w:rPr>
              <w:t>bruker fagspråk på en hensiktsmessig måte</w:t>
            </w:r>
          </w:p>
        </w:tc>
        <w:tc>
          <w:tcPr>
            <w:tcW w:w="2634" w:type="dxa"/>
          </w:tcPr>
          <w:p w14:paraId="395DA767" w14:textId="77777777" w:rsidR="009E095C" w:rsidRDefault="009859CF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9859CF">
              <w:rPr>
                <w:rFonts w:ascii="Century Gothic" w:hAnsi="Century Gothic"/>
                <w:sz w:val="20"/>
                <w:szCs w:val="20"/>
              </w:rPr>
              <w:t xml:space="preserve">anvender og drøfter faglig innhold på en dekkende, selvstendig og presis måte </w:t>
            </w:r>
          </w:p>
          <w:p w14:paraId="6E03A549" w14:textId="77777777" w:rsidR="009E095C" w:rsidRDefault="009E095C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B2E5EB7" w14:textId="77777777" w:rsidR="009E095C" w:rsidRDefault="009859CF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9859CF">
              <w:rPr>
                <w:rFonts w:ascii="Century Gothic" w:hAnsi="Century Gothic"/>
                <w:sz w:val="20"/>
                <w:szCs w:val="20"/>
              </w:rPr>
              <w:t xml:space="preserve">bruker et bredt utvalg relevante eksempler og setter disse i faglig sammenheng </w:t>
            </w:r>
          </w:p>
          <w:p w14:paraId="385C726B" w14:textId="77777777" w:rsidR="009E095C" w:rsidRDefault="009E095C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C7D7BC" w14:textId="2CF46F3E" w:rsidR="00000F89" w:rsidRPr="00535643" w:rsidRDefault="009859CF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9859CF">
              <w:rPr>
                <w:rFonts w:ascii="Century Gothic" w:hAnsi="Century Gothic"/>
                <w:sz w:val="20"/>
                <w:szCs w:val="20"/>
              </w:rPr>
              <w:t>bruker et presist fagspråk på en hensiktsmessig måte</w:t>
            </w:r>
          </w:p>
        </w:tc>
      </w:tr>
      <w:tr w:rsidR="00000F89" w:rsidRPr="00535643" w14:paraId="61E506D1" w14:textId="77777777" w:rsidTr="003C7546">
        <w:trPr>
          <w:jc w:val="center"/>
        </w:trPr>
        <w:tc>
          <w:tcPr>
            <w:tcW w:w="1560" w:type="dxa"/>
          </w:tcPr>
          <w:p w14:paraId="3A1C76F9" w14:textId="2BADF14A" w:rsidR="00000F89" w:rsidRPr="00535643" w:rsidRDefault="009859CF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9859CF">
              <w:rPr>
                <w:rFonts w:ascii="Century Gothic" w:hAnsi="Century Gothic"/>
                <w:sz w:val="20"/>
                <w:szCs w:val="20"/>
              </w:rPr>
              <w:t>Muntlige ferdigheter</w:t>
            </w:r>
          </w:p>
        </w:tc>
        <w:tc>
          <w:tcPr>
            <w:tcW w:w="2633" w:type="dxa"/>
          </w:tcPr>
          <w:p w14:paraId="4BC9A11C" w14:textId="77777777" w:rsidR="009E095C" w:rsidRDefault="00920DE5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920DE5">
              <w:rPr>
                <w:rFonts w:ascii="Century Gothic" w:hAnsi="Century Gothic"/>
                <w:sz w:val="20"/>
                <w:szCs w:val="20"/>
              </w:rPr>
              <w:t xml:space="preserve">kommuniserer forståelig </w:t>
            </w:r>
          </w:p>
          <w:p w14:paraId="7480A644" w14:textId="77777777" w:rsidR="009E095C" w:rsidRDefault="009E095C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10D0C90" w14:textId="11368B0A" w:rsidR="00000F89" w:rsidRPr="00535643" w:rsidRDefault="00920DE5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920DE5">
              <w:rPr>
                <w:rFonts w:ascii="Century Gothic" w:hAnsi="Century Gothic"/>
                <w:sz w:val="20"/>
                <w:szCs w:val="20"/>
              </w:rPr>
              <w:t>deltar i samtalen gjennom å svare på spørsmål</w:t>
            </w:r>
          </w:p>
          <w:p w14:paraId="1CA7F5EA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CDB622" w14:textId="77777777" w:rsidR="009E095C" w:rsidRDefault="003C754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C7546">
              <w:rPr>
                <w:rFonts w:ascii="Century Gothic" w:hAnsi="Century Gothic"/>
                <w:sz w:val="20"/>
                <w:szCs w:val="20"/>
              </w:rPr>
              <w:t xml:space="preserve">kommuniserer klart og formålstjenlig </w:t>
            </w:r>
          </w:p>
          <w:p w14:paraId="5F4A0F41" w14:textId="77777777" w:rsidR="009E095C" w:rsidRDefault="009E095C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291C063" w14:textId="3BD1161C" w:rsidR="00000F89" w:rsidRPr="00535643" w:rsidRDefault="003C754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C7546">
              <w:rPr>
                <w:rFonts w:ascii="Century Gothic" w:hAnsi="Century Gothic"/>
                <w:sz w:val="20"/>
                <w:szCs w:val="20"/>
              </w:rPr>
              <w:t>deltar i samtalen og trekker selv enkelte linjer i fagstoffet</w:t>
            </w:r>
          </w:p>
        </w:tc>
        <w:tc>
          <w:tcPr>
            <w:tcW w:w="2634" w:type="dxa"/>
          </w:tcPr>
          <w:p w14:paraId="1FD5642E" w14:textId="77777777" w:rsidR="00095078" w:rsidRDefault="003C754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C7546">
              <w:rPr>
                <w:rFonts w:ascii="Century Gothic" w:hAnsi="Century Gothic"/>
                <w:sz w:val="20"/>
                <w:szCs w:val="20"/>
              </w:rPr>
              <w:t xml:space="preserve">kommuniserer klart, selvstendig og formålstjenlig </w:t>
            </w:r>
          </w:p>
          <w:p w14:paraId="7F6F5B9D" w14:textId="77777777" w:rsidR="00095078" w:rsidRDefault="00095078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C8E8083" w14:textId="6E1A999B" w:rsidR="00000F89" w:rsidRPr="00535643" w:rsidRDefault="003C7546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3C7546">
              <w:rPr>
                <w:rFonts w:ascii="Century Gothic" w:hAnsi="Century Gothic"/>
                <w:sz w:val="20"/>
                <w:szCs w:val="20"/>
              </w:rPr>
              <w:t>deltar aktivt i samtalen og trekker selvstendige linjer mellom ulike deler av fagstoffe</w:t>
            </w:r>
            <w:r w:rsidR="00095078"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</w:tr>
    </w:tbl>
    <w:p w14:paraId="5FE4D5C8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68EA35D1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</w:p>
    <w:p w14:paraId="7C1F7CCC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5F03913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26E62B5E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CB2FA89" w14:textId="77777777" w:rsidR="00271053" w:rsidRPr="00C92938" w:rsidRDefault="00271053" w:rsidP="328D9219">
      <w:pPr>
        <w:rPr>
          <w:rFonts w:asciiTheme="minorHAnsi" w:hAnsiTheme="minorHAnsi" w:cstheme="minorHAnsi"/>
        </w:rPr>
      </w:pPr>
    </w:p>
    <w:sectPr w:rsidR="00271053" w:rsidRPr="00C92938" w:rsidSect="00D15F0C">
      <w:headerReference w:type="default" r:id="rId12"/>
      <w:footerReference w:type="default" r:id="rId13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1BC2" w14:textId="77777777" w:rsidR="00E960EA" w:rsidRDefault="00E960EA" w:rsidP="00E87041">
      <w:r>
        <w:separator/>
      </w:r>
    </w:p>
  </w:endnote>
  <w:endnote w:type="continuationSeparator" w:id="0">
    <w:p w14:paraId="63AF7B6E" w14:textId="77777777" w:rsidR="00E960EA" w:rsidRDefault="00E960EA" w:rsidP="00E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90" w14:textId="1F25D4C5" w:rsidR="00E87041" w:rsidRDefault="00E87041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7FF2" w14:textId="77777777" w:rsidR="00E960EA" w:rsidRDefault="00E960EA" w:rsidP="00E87041">
      <w:r>
        <w:separator/>
      </w:r>
    </w:p>
  </w:footnote>
  <w:footnote w:type="continuationSeparator" w:id="0">
    <w:p w14:paraId="6BCC9C6B" w14:textId="77777777" w:rsidR="00E960EA" w:rsidRDefault="00E960EA" w:rsidP="00E8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8C" w14:textId="246FC05D" w:rsidR="00741FB7" w:rsidRDefault="00C77D05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741FB7" w:rsidRDefault="00741FB7">
    <w:pPr>
      <w:pStyle w:val="Topptekst"/>
    </w:pPr>
  </w:p>
  <w:p w14:paraId="3101AD8E" w14:textId="123CB41D" w:rsidR="00E87041" w:rsidRDefault="00E87041">
    <w:pPr>
      <w:pStyle w:val="Topptekst"/>
    </w:pPr>
  </w:p>
  <w:p w14:paraId="3101AD8F" w14:textId="77777777" w:rsidR="00E87041" w:rsidRDefault="00E870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5F42"/>
    <w:multiLevelType w:val="hybridMultilevel"/>
    <w:tmpl w:val="4B1E2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7639"/>
    <w:multiLevelType w:val="hybridMultilevel"/>
    <w:tmpl w:val="0EC4D0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7528"/>
    <w:multiLevelType w:val="hybridMultilevel"/>
    <w:tmpl w:val="A4ACF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12E5"/>
    <w:multiLevelType w:val="hybridMultilevel"/>
    <w:tmpl w:val="107CC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172455">
    <w:abstractNumId w:val="4"/>
  </w:num>
  <w:num w:numId="2" w16cid:durableId="1411081503">
    <w:abstractNumId w:val="0"/>
  </w:num>
  <w:num w:numId="3" w16cid:durableId="1422681071">
    <w:abstractNumId w:val="1"/>
  </w:num>
  <w:num w:numId="4" w16cid:durableId="1683505602">
    <w:abstractNumId w:val="2"/>
  </w:num>
  <w:num w:numId="5" w16cid:durableId="115895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00A1F"/>
    <w:rsid w:val="00000F89"/>
    <w:rsid w:val="00010846"/>
    <w:rsid w:val="00010BCE"/>
    <w:rsid w:val="0002464A"/>
    <w:rsid w:val="00037BD3"/>
    <w:rsid w:val="00037BEC"/>
    <w:rsid w:val="0004158A"/>
    <w:rsid w:val="0004158C"/>
    <w:rsid w:val="00055327"/>
    <w:rsid w:val="00055A9E"/>
    <w:rsid w:val="00062D67"/>
    <w:rsid w:val="0007682A"/>
    <w:rsid w:val="00086780"/>
    <w:rsid w:val="000904AB"/>
    <w:rsid w:val="00095078"/>
    <w:rsid w:val="00095BB1"/>
    <w:rsid w:val="000A3640"/>
    <w:rsid w:val="000D3F31"/>
    <w:rsid w:val="000F1772"/>
    <w:rsid w:val="001170C3"/>
    <w:rsid w:val="00132263"/>
    <w:rsid w:val="0015036E"/>
    <w:rsid w:val="00152A3E"/>
    <w:rsid w:val="002019AA"/>
    <w:rsid w:val="00222710"/>
    <w:rsid w:val="00242BCC"/>
    <w:rsid w:val="00265F83"/>
    <w:rsid w:val="00271053"/>
    <w:rsid w:val="00290241"/>
    <w:rsid w:val="00292A9D"/>
    <w:rsid w:val="002A71A7"/>
    <w:rsid w:val="002D0D75"/>
    <w:rsid w:val="002D3C10"/>
    <w:rsid w:val="002D53CA"/>
    <w:rsid w:val="002E3D81"/>
    <w:rsid w:val="002F41D3"/>
    <w:rsid w:val="003645C0"/>
    <w:rsid w:val="0038409D"/>
    <w:rsid w:val="00391F4D"/>
    <w:rsid w:val="00395076"/>
    <w:rsid w:val="003A69D9"/>
    <w:rsid w:val="003C7546"/>
    <w:rsid w:val="00405E94"/>
    <w:rsid w:val="0040730D"/>
    <w:rsid w:val="00417653"/>
    <w:rsid w:val="00425AF6"/>
    <w:rsid w:val="00450F61"/>
    <w:rsid w:val="00455B38"/>
    <w:rsid w:val="00472954"/>
    <w:rsid w:val="004774CC"/>
    <w:rsid w:val="004778B0"/>
    <w:rsid w:val="00485541"/>
    <w:rsid w:val="00486D69"/>
    <w:rsid w:val="00492604"/>
    <w:rsid w:val="004A3422"/>
    <w:rsid w:val="004B138C"/>
    <w:rsid w:val="004D189C"/>
    <w:rsid w:val="004D5BE8"/>
    <w:rsid w:val="004F0077"/>
    <w:rsid w:val="005066C2"/>
    <w:rsid w:val="00507D89"/>
    <w:rsid w:val="0051064C"/>
    <w:rsid w:val="00535643"/>
    <w:rsid w:val="00591998"/>
    <w:rsid w:val="005A44B3"/>
    <w:rsid w:val="005C1833"/>
    <w:rsid w:val="005C21DC"/>
    <w:rsid w:val="005F6022"/>
    <w:rsid w:val="00602541"/>
    <w:rsid w:val="00613537"/>
    <w:rsid w:val="00647531"/>
    <w:rsid w:val="006727F3"/>
    <w:rsid w:val="00680C0B"/>
    <w:rsid w:val="006A15BC"/>
    <w:rsid w:val="006E5C84"/>
    <w:rsid w:val="006F5547"/>
    <w:rsid w:val="00741FB7"/>
    <w:rsid w:val="00763F8B"/>
    <w:rsid w:val="00764870"/>
    <w:rsid w:val="00777F01"/>
    <w:rsid w:val="007955D6"/>
    <w:rsid w:val="007E5A36"/>
    <w:rsid w:val="007F7CC3"/>
    <w:rsid w:val="008177B8"/>
    <w:rsid w:val="00825D6A"/>
    <w:rsid w:val="008351AB"/>
    <w:rsid w:val="0085492E"/>
    <w:rsid w:val="008612A3"/>
    <w:rsid w:val="0088479E"/>
    <w:rsid w:val="008D360A"/>
    <w:rsid w:val="008E4D76"/>
    <w:rsid w:val="008F6365"/>
    <w:rsid w:val="0090582D"/>
    <w:rsid w:val="00920DE5"/>
    <w:rsid w:val="00942020"/>
    <w:rsid w:val="00942F9E"/>
    <w:rsid w:val="00960BCA"/>
    <w:rsid w:val="00963267"/>
    <w:rsid w:val="009859CF"/>
    <w:rsid w:val="00993B22"/>
    <w:rsid w:val="00993C21"/>
    <w:rsid w:val="00995755"/>
    <w:rsid w:val="009A1318"/>
    <w:rsid w:val="009A4B3C"/>
    <w:rsid w:val="009E095C"/>
    <w:rsid w:val="009F287D"/>
    <w:rsid w:val="009F4F4D"/>
    <w:rsid w:val="00A071DA"/>
    <w:rsid w:val="00A35BCE"/>
    <w:rsid w:val="00A369AA"/>
    <w:rsid w:val="00A55A39"/>
    <w:rsid w:val="00A907BC"/>
    <w:rsid w:val="00A923D8"/>
    <w:rsid w:val="00A931E4"/>
    <w:rsid w:val="00A958CF"/>
    <w:rsid w:val="00AA2547"/>
    <w:rsid w:val="00AC6F68"/>
    <w:rsid w:val="00AD42FE"/>
    <w:rsid w:val="00AF12D1"/>
    <w:rsid w:val="00AF7062"/>
    <w:rsid w:val="00B02921"/>
    <w:rsid w:val="00B059CB"/>
    <w:rsid w:val="00B06817"/>
    <w:rsid w:val="00B275F7"/>
    <w:rsid w:val="00B277DC"/>
    <w:rsid w:val="00B418C6"/>
    <w:rsid w:val="00B6649B"/>
    <w:rsid w:val="00BA5907"/>
    <w:rsid w:val="00BC1058"/>
    <w:rsid w:val="00BD20C2"/>
    <w:rsid w:val="00BD24BC"/>
    <w:rsid w:val="00BF2765"/>
    <w:rsid w:val="00BF4C92"/>
    <w:rsid w:val="00C51E00"/>
    <w:rsid w:val="00C665C4"/>
    <w:rsid w:val="00C77D05"/>
    <w:rsid w:val="00C8295D"/>
    <w:rsid w:val="00C92938"/>
    <w:rsid w:val="00CB2C71"/>
    <w:rsid w:val="00CB3541"/>
    <w:rsid w:val="00CD6C3B"/>
    <w:rsid w:val="00CF0302"/>
    <w:rsid w:val="00D1059E"/>
    <w:rsid w:val="00D12720"/>
    <w:rsid w:val="00D15F0C"/>
    <w:rsid w:val="00D32E80"/>
    <w:rsid w:val="00D358AF"/>
    <w:rsid w:val="00D4182D"/>
    <w:rsid w:val="00D52D33"/>
    <w:rsid w:val="00D5306B"/>
    <w:rsid w:val="00D55FDF"/>
    <w:rsid w:val="00D93441"/>
    <w:rsid w:val="00DA6C0E"/>
    <w:rsid w:val="00DC0353"/>
    <w:rsid w:val="00DF0D2D"/>
    <w:rsid w:val="00E13112"/>
    <w:rsid w:val="00E211A3"/>
    <w:rsid w:val="00E2498C"/>
    <w:rsid w:val="00E415EF"/>
    <w:rsid w:val="00E542A4"/>
    <w:rsid w:val="00E700DC"/>
    <w:rsid w:val="00E70645"/>
    <w:rsid w:val="00E733FD"/>
    <w:rsid w:val="00E87041"/>
    <w:rsid w:val="00E904A6"/>
    <w:rsid w:val="00E960EA"/>
    <w:rsid w:val="00EA7DC3"/>
    <w:rsid w:val="00EB19DA"/>
    <w:rsid w:val="00EB4C5E"/>
    <w:rsid w:val="00EB79A4"/>
    <w:rsid w:val="00EC378C"/>
    <w:rsid w:val="00F06596"/>
    <w:rsid w:val="00F33451"/>
    <w:rsid w:val="00F47624"/>
    <w:rsid w:val="00F63879"/>
    <w:rsid w:val="00F658C1"/>
    <w:rsid w:val="00F84658"/>
    <w:rsid w:val="00FA426A"/>
    <w:rsid w:val="00FB2455"/>
    <w:rsid w:val="00FB613C"/>
    <w:rsid w:val="00FD0843"/>
    <w:rsid w:val="00FD20EC"/>
    <w:rsid w:val="00FD2194"/>
    <w:rsid w:val="00FD7BD6"/>
    <w:rsid w:val="00FE254C"/>
    <w:rsid w:val="00FF2F31"/>
    <w:rsid w:val="328D9219"/>
    <w:rsid w:val="451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B35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B354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B3541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35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3541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22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BD068AD0BD646F4BFFC369E1CBFF5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5A147-99E0-4AD0-BC1B-0ECD195C9675}"/>
      </w:docPartPr>
      <w:docPartBody>
        <w:p w:rsidR="00906B4E" w:rsidRDefault="008F491D" w:rsidP="008F491D">
          <w:pPr>
            <w:pStyle w:val="DBD068AD0BD646F4BFFC369E1CBFF59B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503DD39F0E84D80BE407ED188307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6FADA-8EAE-47BB-965A-00A8BAACF033}"/>
      </w:docPartPr>
      <w:docPartBody>
        <w:p w:rsidR="00906B4E" w:rsidRDefault="008F491D" w:rsidP="008F491D">
          <w:pPr>
            <w:pStyle w:val="F503DD39F0E84D80BE407ED1883073E31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5F36E3C62BF9492894F2F858C3B1F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186BE-E8D5-42D0-A46A-D50A0E7A2B60}"/>
      </w:docPartPr>
      <w:docPartBody>
        <w:p w:rsidR="003249D6" w:rsidRDefault="00DB78E8" w:rsidP="00DB78E8">
          <w:pPr>
            <w:pStyle w:val="5F36E3C62BF9492894F2F858C3B1FF23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1BD2999B1106422CA5ACDB638B265A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BD0F35-49B3-4AB7-A995-2C3C93697007}"/>
      </w:docPartPr>
      <w:docPartBody>
        <w:p w:rsidR="00EC0200" w:rsidRDefault="005B735C" w:rsidP="005B735C">
          <w:pPr>
            <w:pStyle w:val="1BD2999B1106422CA5ACDB638B265A92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1309D9F82C5D4F488F747FF0D44A0C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1796F-0BC0-459C-8476-D7AD32889E5B}"/>
      </w:docPartPr>
      <w:docPartBody>
        <w:p w:rsidR="00EC0200" w:rsidRDefault="005B735C" w:rsidP="005B735C">
          <w:pPr>
            <w:pStyle w:val="1309D9F82C5D4F488F747FF0D44A0C87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FFDEE0D1D6324028B96B2BB5F51422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EB03D7-AD60-4BC7-A1E0-9C7797FB4701}"/>
      </w:docPartPr>
      <w:docPartBody>
        <w:p w:rsidR="00EC0200" w:rsidRDefault="005B735C" w:rsidP="005B735C">
          <w:pPr>
            <w:pStyle w:val="FFDEE0D1D6324028B96B2BB5F514225D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B469465A7CBF452BB2374173F9557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77B48A-A1D9-465E-A789-F24FF3DEE5EF}"/>
      </w:docPartPr>
      <w:docPartBody>
        <w:p w:rsidR="00EC0200" w:rsidRDefault="005B735C" w:rsidP="005B735C">
          <w:pPr>
            <w:pStyle w:val="B469465A7CBF452BB2374173F9557798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22C67BEC44874788AF226ADDDFC0DD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56BCF9-9186-46BC-96FE-A07434B5211E}"/>
      </w:docPartPr>
      <w:docPartBody>
        <w:p w:rsidR="00EC0200" w:rsidRDefault="005B735C" w:rsidP="005B735C">
          <w:pPr>
            <w:pStyle w:val="22C67BEC44874788AF226ADDDFC0DD59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512EA"/>
    <w:rsid w:val="000B7609"/>
    <w:rsid w:val="00213EB2"/>
    <w:rsid w:val="00251FD9"/>
    <w:rsid w:val="002C144F"/>
    <w:rsid w:val="00315D78"/>
    <w:rsid w:val="003249D6"/>
    <w:rsid w:val="00464EB1"/>
    <w:rsid w:val="0052322F"/>
    <w:rsid w:val="005B735C"/>
    <w:rsid w:val="006E5C84"/>
    <w:rsid w:val="00875187"/>
    <w:rsid w:val="008E61C1"/>
    <w:rsid w:val="008F491D"/>
    <w:rsid w:val="00906B4E"/>
    <w:rsid w:val="009F287D"/>
    <w:rsid w:val="00A37607"/>
    <w:rsid w:val="00AC6F68"/>
    <w:rsid w:val="00B46F64"/>
    <w:rsid w:val="00CA5EC6"/>
    <w:rsid w:val="00CD5863"/>
    <w:rsid w:val="00DB78E8"/>
    <w:rsid w:val="00E733FD"/>
    <w:rsid w:val="00EC0200"/>
    <w:rsid w:val="00FC34BB"/>
    <w:rsid w:val="00FD0843"/>
    <w:rsid w:val="00FD2194"/>
    <w:rsid w:val="00FD4C05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B735C"/>
    <w:rPr>
      <w:color w:val="808080"/>
    </w:rPr>
  </w:style>
  <w:style w:type="paragraph" w:customStyle="1" w:styleId="DBD068AD0BD646F4BFFC369E1CBFF59B">
    <w:name w:val="DBD068AD0BD646F4BFFC369E1CBFF59B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3DD39F0E84D80BE407ED1883073E31">
    <w:name w:val="F503DD39F0E84D80BE407ED1883073E31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D1CF4C0AD47B9AF24F520C7B45DBA">
    <w:name w:val="A41D1CF4C0AD47B9AF24F520C7B45DBA"/>
    <w:rsid w:val="008F491D"/>
  </w:style>
  <w:style w:type="paragraph" w:customStyle="1" w:styleId="5F36E3C62BF9492894F2F858C3B1FF23">
    <w:name w:val="5F36E3C62BF9492894F2F858C3B1FF23"/>
    <w:rsid w:val="00DB78E8"/>
  </w:style>
  <w:style w:type="paragraph" w:customStyle="1" w:styleId="1BD2999B1106422CA5ACDB638B265A92">
    <w:name w:val="1BD2999B1106422CA5ACDB638B265A92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9D9F82C5D4F488F747FF0D44A0C87">
    <w:name w:val="1309D9F82C5D4F488F747FF0D44A0C87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DEE0D1D6324028B96B2BB5F514225D">
    <w:name w:val="FFDEE0D1D6324028B96B2BB5F514225D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69465A7CBF452BB2374173F9557798">
    <w:name w:val="B469465A7CBF452BB2374173F9557798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C67BEC44874788AF226ADDDFC0DD59">
    <w:name w:val="22C67BEC44874788AF226ADDDFC0DD59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0EBD047FACA4F9752499CBEDD1534" ma:contentTypeVersion="2" ma:contentTypeDescription="Opprett et nytt dokument." ma:contentTypeScope="" ma:versionID="88b55014a4888ee8c9a478d3297a8656">
  <xsd:schema xmlns:xsd="http://www.w3.org/2001/XMLSchema" xmlns:xs="http://www.w3.org/2001/XMLSchema" xmlns:p="http://schemas.microsoft.com/office/2006/metadata/properties" xmlns:ns2="b0075016-9247-49ba-8cf8-aaa2ac2b0933" targetNamespace="http://schemas.microsoft.com/office/2006/metadata/properties" ma:root="true" ma:fieldsID="21cc070abf39f512ef116f6173b2efbc" ns2:_="">
    <xsd:import namespace="b0075016-9247-49ba-8cf8-aaa2ac2b0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5016-9247-49ba-8cf8-aaa2ac2b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9A745-2B31-4BF6-ABCE-E80077935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F6502-2D16-4E3B-B3B9-462334056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75016-9247-49ba-8cf8-aaa2ac2b0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781</Words>
  <Characters>4142</Characters>
  <Application>Microsoft Office Word</Application>
  <DocSecurity>0</DocSecurity>
  <Lines>34</Lines>
  <Paragraphs>9</Paragraphs>
  <ScaleCrop>false</ScaleCrop>
  <Company>Sør-Trøndelag fylkeskommune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Ingunn Barli</cp:lastModifiedBy>
  <cp:revision>85</cp:revision>
  <dcterms:created xsi:type="dcterms:W3CDTF">2026-01-15T08:41:00Z</dcterms:created>
  <dcterms:modified xsi:type="dcterms:W3CDTF">2026-02-17T14:30:00Z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0x010100F0E0EBD047FACA4F9752499CBEDD1534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</Properties>
</file>