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C29E" w14:textId="2D718D0C" w:rsidR="006B6D62" w:rsidRPr="009848B4" w:rsidRDefault="00CB499C">
      <w:pPr>
        <w:pStyle w:val="Overskrift2"/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>Sakens bakgrunn</w:t>
      </w:r>
    </w:p>
    <w:p w14:paraId="7EA66922" w14:textId="77777777" w:rsidR="008C7B60" w:rsidRPr="003D46EA" w:rsidRDefault="008C7B60" w:rsidP="008C7B60">
      <w:pPr>
        <w:rPr>
          <w:rFonts w:ascii="Verdana" w:hAnsi="Verdana"/>
          <w:i/>
          <w:iCs/>
          <w:sz w:val="18"/>
          <w:szCs w:val="18"/>
        </w:rPr>
      </w:pPr>
      <w:r w:rsidRPr="003D46EA">
        <w:rPr>
          <w:rFonts w:ascii="Verdana" w:hAnsi="Verdana"/>
          <w:i/>
          <w:iCs/>
          <w:sz w:val="18"/>
          <w:szCs w:val="18"/>
        </w:rPr>
        <w:t>[Beskrivelse av fakta i saken, bakgrunn for søknaden]</w:t>
      </w:r>
    </w:p>
    <w:p w14:paraId="30FDB0E2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Navn</w:t>
      </w:r>
      <w:r w:rsidRPr="003D46EA">
        <w:rPr>
          <w:rFonts w:ascii="Verdana" w:hAnsi="Verdana"/>
          <w:sz w:val="18"/>
          <w:szCs w:val="18"/>
        </w:rPr>
        <w:t>: [_____________]</w:t>
      </w:r>
    </w:p>
    <w:p w14:paraId="0F779416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Fødselsdato: [_____________]</w:t>
      </w:r>
    </w:p>
    <w:p w14:paraId="7978DC7E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Botid i Norge: [_____________]</w:t>
      </w:r>
    </w:p>
    <w:p w14:paraId="2CAFB912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Morsmål: [_____________]</w:t>
      </w:r>
    </w:p>
    <w:p w14:paraId="6C5BC592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Behersker andre språk: [_____________]</w:t>
      </w:r>
    </w:p>
    <w:p w14:paraId="17B770AC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Utdanningsprogram: [_____________]</w:t>
      </w:r>
    </w:p>
    <w:p w14:paraId="736A290F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Programområde: [_____________]</w:t>
      </w:r>
    </w:p>
    <w:p w14:paraId="4AB61597" w14:textId="77777777" w:rsidR="00CB499C" w:rsidRPr="003D46EA" w:rsidRDefault="00CB499C" w:rsidP="00CB499C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Oppstartsår i videregående opplæring for voksne: [_____________]</w:t>
      </w:r>
    </w:p>
    <w:p w14:paraId="4167DF38" w14:textId="67650D0B" w:rsidR="006B6D62" w:rsidRPr="009848B4" w:rsidRDefault="00CB499C" w:rsidP="002B5F8E">
      <w:pPr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Dette er deltakerens [____] år i videregående opplæring for voksne.</w:t>
      </w:r>
    </w:p>
    <w:p w14:paraId="384ECF09" w14:textId="16163939" w:rsidR="00BF3465" w:rsidRDefault="00BF3465" w:rsidP="00B5375A">
      <w:pPr>
        <w:pStyle w:val="Overskrift1"/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Vedtak</w:t>
      </w:r>
    </w:p>
    <w:p w14:paraId="4EE9B944" w14:textId="08B7BFA6" w:rsidR="00BA0FF9" w:rsidRPr="00BA0FF9" w:rsidRDefault="00BA0FF9" w:rsidP="00BA0FF9">
      <w:pPr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>Dette dokumentet er et enkeltvedtak om avslag på søknad om særskilt språkopplæring etter opplæringsloven § 6-5 og § 19-8. Vedtaket er fattet etter en helhetlig vurdering av søkerens språkferdigheter og behov for særskilt språkopplæring.</w:t>
      </w:r>
    </w:p>
    <w:p w14:paraId="2172F40D" w14:textId="3230AAC7" w:rsidR="00C62B3B" w:rsidRPr="003D46EA" w:rsidRDefault="00C62B3B" w:rsidP="00C62B3B">
      <w:pPr>
        <w:pStyle w:val="Overskrift1"/>
        <w:rPr>
          <w:rFonts w:ascii="Verdana" w:hAnsi="Verdana"/>
          <w:sz w:val="18"/>
          <w:szCs w:val="18"/>
        </w:rPr>
      </w:pPr>
      <w:r w:rsidRPr="003D46EA">
        <w:rPr>
          <w:rFonts w:ascii="Verdana" w:hAnsi="Verdana"/>
          <w:sz w:val="18"/>
          <w:szCs w:val="18"/>
        </w:rPr>
        <w:t>Kartlegging og vurdering</w:t>
      </w:r>
    </w:p>
    <w:p w14:paraId="30698AF5" w14:textId="32B56175" w:rsidR="00C62B3B" w:rsidRPr="009848B4" w:rsidRDefault="00C62B3B" w:rsidP="00C62B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Deltaker</w:t>
      </w:r>
      <w:r w:rsidRPr="009848B4">
        <w:rPr>
          <w:rFonts w:ascii="Verdana" w:hAnsi="Verdana"/>
          <w:sz w:val="18"/>
          <w:szCs w:val="18"/>
        </w:rPr>
        <w:t xml:space="preserve"> har vært til kartlegging av språkferdigheter i norsk. Kartleggingen er gjennomført og vurdert etter Det felles europeiske rammeverket for språk (CEFR).</w:t>
      </w:r>
    </w:p>
    <w:p w14:paraId="48EB4D8C" w14:textId="52095151" w:rsidR="006B6D62" w:rsidRPr="009848B4" w:rsidRDefault="006B6D62">
      <w:pPr>
        <w:pStyle w:val="Overskrift2"/>
        <w:rPr>
          <w:rFonts w:ascii="Verdana" w:hAnsi="Verdana"/>
          <w:sz w:val="18"/>
          <w:szCs w:val="18"/>
        </w:rPr>
      </w:pPr>
    </w:p>
    <w:p w14:paraId="060AC469" w14:textId="77777777" w:rsidR="006B6D62" w:rsidRPr="009848B4" w:rsidRDefault="00F60C48">
      <w:pPr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>Språkferdighetene er vurdert i følgende områder: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423"/>
        <w:gridCol w:w="1423"/>
        <w:gridCol w:w="1423"/>
        <w:gridCol w:w="1423"/>
        <w:gridCol w:w="1368"/>
      </w:tblGrid>
      <w:tr w:rsidR="00E34E52" w:rsidRPr="009848B4" w14:paraId="6DF47B92" w14:textId="07AD2D53" w:rsidTr="00E34E52">
        <w:tc>
          <w:tcPr>
            <w:tcW w:w="1570" w:type="dxa"/>
          </w:tcPr>
          <w:p w14:paraId="661DADBC" w14:textId="23114F7A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Ferdighet</w:t>
            </w:r>
          </w:p>
        </w:tc>
        <w:tc>
          <w:tcPr>
            <w:tcW w:w="1423" w:type="dxa"/>
          </w:tcPr>
          <w:p w14:paraId="1B9EEAFA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 w:rsidRPr="009848B4">
              <w:rPr>
                <w:rFonts w:ascii="Verdana" w:hAnsi="Verdana"/>
                <w:sz w:val="18"/>
                <w:szCs w:val="18"/>
              </w:rPr>
              <w:t>A1</w:t>
            </w:r>
          </w:p>
        </w:tc>
        <w:tc>
          <w:tcPr>
            <w:tcW w:w="1423" w:type="dxa"/>
          </w:tcPr>
          <w:p w14:paraId="3AA93EF4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 w:rsidRPr="009848B4">
              <w:rPr>
                <w:rFonts w:ascii="Verdana" w:hAnsi="Verdana"/>
                <w:sz w:val="18"/>
                <w:szCs w:val="18"/>
              </w:rPr>
              <w:t>A2</w:t>
            </w:r>
          </w:p>
        </w:tc>
        <w:tc>
          <w:tcPr>
            <w:tcW w:w="1423" w:type="dxa"/>
          </w:tcPr>
          <w:p w14:paraId="09E0F115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 w:rsidRPr="009848B4">
              <w:rPr>
                <w:rFonts w:ascii="Verdana" w:hAnsi="Verdana"/>
                <w:sz w:val="18"/>
                <w:szCs w:val="18"/>
              </w:rPr>
              <w:t>B1</w:t>
            </w:r>
          </w:p>
        </w:tc>
        <w:tc>
          <w:tcPr>
            <w:tcW w:w="1423" w:type="dxa"/>
          </w:tcPr>
          <w:p w14:paraId="158D6F53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 w:rsidRPr="009848B4">
              <w:rPr>
                <w:rFonts w:ascii="Verdana" w:hAnsi="Verdana"/>
                <w:sz w:val="18"/>
                <w:szCs w:val="18"/>
              </w:rPr>
              <w:t>B2</w:t>
            </w:r>
          </w:p>
        </w:tc>
        <w:tc>
          <w:tcPr>
            <w:tcW w:w="1368" w:type="dxa"/>
          </w:tcPr>
          <w:p w14:paraId="19B0736A" w14:textId="6C184CF6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C1</w:t>
            </w:r>
          </w:p>
        </w:tc>
      </w:tr>
      <w:tr w:rsidR="00E34E52" w:rsidRPr="009848B4" w14:paraId="3213F82A" w14:textId="6705E9CD" w:rsidTr="00E34E52">
        <w:tc>
          <w:tcPr>
            <w:tcW w:w="1570" w:type="dxa"/>
          </w:tcPr>
          <w:p w14:paraId="573587A0" w14:textId="23DB0B0B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 w:rsidRPr="009848B4">
              <w:rPr>
                <w:rFonts w:ascii="Verdana" w:hAnsi="Verdana"/>
                <w:sz w:val="18"/>
                <w:szCs w:val="18"/>
              </w:rPr>
              <w:t>Lytte</w:t>
            </w:r>
          </w:p>
        </w:tc>
        <w:tc>
          <w:tcPr>
            <w:tcW w:w="1423" w:type="dxa"/>
          </w:tcPr>
          <w:p w14:paraId="3BA0DB11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5010221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2BB757E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9743E1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68E75AD3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34E52" w:rsidRPr="009848B4" w14:paraId="027D1ED4" w14:textId="78245045" w:rsidTr="00E34E52">
        <w:tc>
          <w:tcPr>
            <w:tcW w:w="1570" w:type="dxa"/>
          </w:tcPr>
          <w:p w14:paraId="43242C8A" w14:textId="23C22AD0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 w:rsidRPr="009848B4">
              <w:rPr>
                <w:rFonts w:ascii="Verdana" w:hAnsi="Verdana"/>
                <w:sz w:val="18"/>
                <w:szCs w:val="18"/>
              </w:rPr>
              <w:t>Lese</w:t>
            </w:r>
          </w:p>
        </w:tc>
        <w:tc>
          <w:tcPr>
            <w:tcW w:w="1423" w:type="dxa"/>
          </w:tcPr>
          <w:p w14:paraId="5DCD7655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E4190AB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457B847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445528F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24286BEB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34E52" w:rsidRPr="009848B4" w14:paraId="5B0EAE18" w14:textId="3045FE69" w:rsidTr="00E34E52">
        <w:tc>
          <w:tcPr>
            <w:tcW w:w="1570" w:type="dxa"/>
          </w:tcPr>
          <w:p w14:paraId="15146D8E" w14:textId="1562C55F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Tale</w:t>
            </w:r>
          </w:p>
        </w:tc>
        <w:tc>
          <w:tcPr>
            <w:tcW w:w="1423" w:type="dxa"/>
          </w:tcPr>
          <w:p w14:paraId="4BBB9F74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7E0FED4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D9CF51E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9743B2A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83DDA1D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34E52" w:rsidRPr="009848B4" w14:paraId="67E449C9" w14:textId="217F9274" w:rsidTr="00E34E52">
        <w:tc>
          <w:tcPr>
            <w:tcW w:w="1570" w:type="dxa"/>
          </w:tcPr>
          <w:p w14:paraId="1D956EC7" w14:textId="607C82B2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  <w:r w:rsidRPr="009848B4">
              <w:rPr>
                <w:rFonts w:ascii="Verdana" w:hAnsi="Verdana"/>
                <w:sz w:val="18"/>
                <w:szCs w:val="18"/>
              </w:rPr>
              <w:t>Skri</w:t>
            </w:r>
            <w:r>
              <w:rPr>
                <w:rFonts w:ascii="Verdana" w:hAnsi="Verdana"/>
                <w:sz w:val="18"/>
                <w:szCs w:val="18"/>
              </w:rPr>
              <w:t>ve</w:t>
            </w:r>
          </w:p>
        </w:tc>
        <w:tc>
          <w:tcPr>
            <w:tcW w:w="1423" w:type="dxa"/>
          </w:tcPr>
          <w:p w14:paraId="08C79300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5F1E25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1465A8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88CAD62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6224335" w14:textId="77777777" w:rsidR="00E34E52" w:rsidRPr="009848B4" w:rsidRDefault="00E34E5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56DCE7E" w14:textId="77777777" w:rsidR="00B03E3A" w:rsidRDefault="00B03E3A">
      <w:pPr>
        <w:pStyle w:val="Overskrift2"/>
        <w:rPr>
          <w:rFonts w:ascii="Verdana" w:hAnsi="Verdana"/>
          <w:sz w:val="18"/>
          <w:szCs w:val="18"/>
        </w:rPr>
      </w:pPr>
    </w:p>
    <w:p w14:paraId="3BEFA545" w14:textId="07AC8AE2" w:rsidR="006B6D62" w:rsidRPr="009848B4" w:rsidRDefault="00CB499C">
      <w:pPr>
        <w:pStyle w:val="Overskrift2"/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>Begrunnelse for avslaget</w:t>
      </w:r>
    </w:p>
    <w:p w14:paraId="73A42E91" w14:textId="77777777" w:rsidR="006B6D62" w:rsidRDefault="00F60C48">
      <w:pPr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 xml:space="preserve">Etter en </w:t>
      </w:r>
      <w:r w:rsidRPr="009848B4">
        <w:rPr>
          <w:rFonts w:ascii="Verdana" w:hAnsi="Verdana"/>
          <w:sz w:val="18"/>
          <w:szCs w:val="18"/>
        </w:rPr>
        <w:t>samlet vurdering av søkerens språkferdigheter og opplæringsbehov, vurderes det at søker ikke har behov for særskilt språkopplæring. Søkerens språkferdigheter er tilstrekkelige for å følge ordinær opplæring i videregående skole for voksne.</w:t>
      </w:r>
    </w:p>
    <w:p w14:paraId="12156574" w14:textId="77777777" w:rsidR="00B03E3A" w:rsidRPr="009848B4" w:rsidRDefault="00B03E3A">
      <w:pPr>
        <w:rPr>
          <w:rFonts w:ascii="Verdana" w:hAnsi="Verdana"/>
          <w:sz w:val="18"/>
          <w:szCs w:val="18"/>
        </w:rPr>
      </w:pPr>
    </w:p>
    <w:p w14:paraId="7C9B5D18" w14:textId="10D66B22" w:rsidR="006B6D62" w:rsidRPr="009848B4" w:rsidRDefault="00CB499C">
      <w:pPr>
        <w:pStyle w:val="Overskrift2"/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lastRenderedPageBreak/>
        <w:t>Rettslig grunnlag</w:t>
      </w:r>
    </w:p>
    <w:p w14:paraId="6F4F5BA0" w14:textId="77777777" w:rsidR="006B6D62" w:rsidRPr="009848B4" w:rsidRDefault="00F60C48">
      <w:pPr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>Vedtaket er fattet med hjemmel i opplæringsloven § 6-5 og § 19-8. Det er gjort en individuell vurdering i tråd med gjeldende regelverk og retningslinjer.</w:t>
      </w:r>
    </w:p>
    <w:p w14:paraId="527AF758" w14:textId="0EF796C0" w:rsidR="006B6D62" w:rsidRPr="009848B4" w:rsidRDefault="00CB499C">
      <w:pPr>
        <w:pStyle w:val="Overskrift2"/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>Klageadgang</w:t>
      </w:r>
    </w:p>
    <w:p w14:paraId="526FCC4D" w14:textId="77777777" w:rsidR="006B6D62" w:rsidRPr="00AF12CF" w:rsidRDefault="00F60C48">
      <w:pPr>
        <w:rPr>
          <w:rFonts w:ascii="Verdana" w:hAnsi="Verdana"/>
          <w:sz w:val="18"/>
          <w:szCs w:val="18"/>
        </w:rPr>
      </w:pPr>
      <w:r w:rsidRPr="009848B4">
        <w:rPr>
          <w:rFonts w:ascii="Verdana" w:hAnsi="Verdana"/>
          <w:sz w:val="18"/>
          <w:szCs w:val="18"/>
        </w:rPr>
        <w:t>Vedtaket kan påklages til fylkeskommunen innen tre uker fra mottak av vedtaket, jf. forvaltningsloven § 28. Klagen sendes til den instans som har fattet vedtaket.</w:t>
      </w:r>
    </w:p>
    <w:sectPr w:rsidR="006B6D62" w:rsidRPr="00AF12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922EB4"/>
    <w:multiLevelType w:val="hybridMultilevel"/>
    <w:tmpl w:val="B6A688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79922">
    <w:abstractNumId w:val="8"/>
  </w:num>
  <w:num w:numId="2" w16cid:durableId="1609778641">
    <w:abstractNumId w:val="6"/>
  </w:num>
  <w:num w:numId="3" w16cid:durableId="2065828104">
    <w:abstractNumId w:val="5"/>
  </w:num>
  <w:num w:numId="4" w16cid:durableId="1366639605">
    <w:abstractNumId w:val="4"/>
  </w:num>
  <w:num w:numId="5" w16cid:durableId="1597010833">
    <w:abstractNumId w:val="7"/>
  </w:num>
  <w:num w:numId="6" w16cid:durableId="1805808555">
    <w:abstractNumId w:val="3"/>
  </w:num>
  <w:num w:numId="7" w16cid:durableId="2140877498">
    <w:abstractNumId w:val="2"/>
  </w:num>
  <w:num w:numId="8" w16cid:durableId="99029314">
    <w:abstractNumId w:val="1"/>
  </w:num>
  <w:num w:numId="9" w16cid:durableId="304819588">
    <w:abstractNumId w:val="0"/>
  </w:num>
  <w:num w:numId="10" w16cid:durableId="1891989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5CE"/>
    <w:rsid w:val="00114FAF"/>
    <w:rsid w:val="0015074B"/>
    <w:rsid w:val="002801D4"/>
    <w:rsid w:val="0029639D"/>
    <w:rsid w:val="002A5B5F"/>
    <w:rsid w:val="002B5F8E"/>
    <w:rsid w:val="00326F90"/>
    <w:rsid w:val="006073AF"/>
    <w:rsid w:val="006B6D62"/>
    <w:rsid w:val="008C7B60"/>
    <w:rsid w:val="009848B4"/>
    <w:rsid w:val="0099764D"/>
    <w:rsid w:val="009B055A"/>
    <w:rsid w:val="00AA1D8D"/>
    <w:rsid w:val="00AF12CF"/>
    <w:rsid w:val="00B03E3A"/>
    <w:rsid w:val="00B47730"/>
    <w:rsid w:val="00B5375A"/>
    <w:rsid w:val="00BA0FF9"/>
    <w:rsid w:val="00BA3B57"/>
    <w:rsid w:val="00BF3465"/>
    <w:rsid w:val="00C62B3B"/>
    <w:rsid w:val="00CB0664"/>
    <w:rsid w:val="00CB499C"/>
    <w:rsid w:val="00E34E52"/>
    <w:rsid w:val="00F60C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76597"/>
  <w14:defaultImageDpi w14:val="300"/>
  <w15:docId w15:val="{3EAE2BF1-F6A5-466A-A417-B44175F7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Rune Gjerdevik</cp:lastModifiedBy>
  <cp:revision>19</cp:revision>
  <dcterms:created xsi:type="dcterms:W3CDTF">2025-08-29T12:52:00Z</dcterms:created>
  <dcterms:modified xsi:type="dcterms:W3CDTF">2025-09-05T07:09:00Z</dcterms:modified>
  <cp:category/>
</cp:coreProperties>
</file>